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60" w:rsidRPr="00FE3960" w:rsidRDefault="00FE3960" w:rsidP="00FE3960">
      <w:pPr>
        <w:tabs>
          <w:tab w:val="left" w:pos="977"/>
        </w:tabs>
        <w:rPr>
          <w:rFonts w:ascii="Times New Roman" w:hAnsi="Times New Roman" w:cs="Times New Roman"/>
          <w:lang w:val="kk-KZ"/>
        </w:rPr>
      </w:pPr>
    </w:p>
    <w:tbl>
      <w:tblPr>
        <w:tblW w:w="0" w:type="auto"/>
        <w:tblCellSpacing w:w="0" w:type="auto"/>
        <w:tblLook w:val="04A0"/>
      </w:tblPr>
      <w:tblGrid>
        <w:gridCol w:w="5664"/>
      </w:tblGrid>
      <w:tr w:rsidR="00FE3960" w:rsidRPr="00FE3960" w:rsidTr="00FE3960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FE39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                                            </w:t>
            </w:r>
            <w:r w:rsidR="00BF268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                  </w:t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 </w:t>
            </w:r>
            <w:r w:rsidRPr="00FE3960">
              <w:rPr>
                <w:rFonts w:ascii="Times New Roman" w:hAnsi="Times New Roman" w:cs="Times New Roman"/>
                <w:color w:val="000000"/>
                <w:sz w:val="20"/>
              </w:rPr>
              <w:t>Донор</w:t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дың сауалнамасы</w:t>
            </w:r>
          </w:p>
        </w:tc>
      </w:tr>
      <w:tr w:rsidR="00FE3960" w:rsidRPr="00FE3960" w:rsidTr="00FE3960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719D5">
            <w:pPr>
              <w:spacing w:after="0"/>
              <w:rPr>
                <w:rFonts w:ascii="Times New Roman" w:hAnsi="Times New Roman" w:cs="Times New Roman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476E6A" w:rsidRDefault="00FE3960" w:rsidP="00FE3960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Донорлық қанды қажет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ететін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пациенттерге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көмектесуге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ниет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білдіргеніңіз үші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алғысымызды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білдіреміз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>!</w:t>
      </w:r>
    </w:p>
    <w:p w:rsidR="00D719D5" w:rsidRPr="00D719D5" w:rsidRDefault="00D719D5" w:rsidP="00FE3960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3960" w:rsidRPr="00476E6A" w:rsidRDefault="00FE3960" w:rsidP="00476E6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Сізге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қойылған сұрақ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тар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ға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шы</w:t>
      </w:r>
      <w:r>
        <w:rPr>
          <w:rFonts w:ascii="Times New Roman" w:hAnsi="Times New Roman" w:cs="Times New Roman"/>
          <w:color w:val="000000"/>
          <w:sz w:val="20"/>
          <w:szCs w:val="20"/>
        </w:rPr>
        <w:t>найы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жауап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беруіңізді өтінеміз</w:t>
      </w:r>
      <w:r w:rsidR="00563B88" w:rsidRPr="00563B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3B88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("иә" </w:t>
      </w:r>
      <w:proofErr w:type="spellStart"/>
      <w:r w:rsidR="00563B88" w:rsidRPr="00FE3960">
        <w:rPr>
          <w:rFonts w:ascii="Times New Roman" w:hAnsi="Times New Roman" w:cs="Times New Roman"/>
          <w:color w:val="000000"/>
          <w:sz w:val="20"/>
          <w:szCs w:val="20"/>
        </w:rPr>
        <w:t>немесе</w:t>
      </w:r>
      <w:proofErr w:type="spellEnd"/>
      <w:r w:rsidR="00563B88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"жоқ" </w:t>
      </w:r>
      <w:proofErr w:type="spellStart"/>
      <w:r w:rsidR="00563B88" w:rsidRPr="00FE3960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="00563B88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63B88" w:rsidRPr="00FE3960">
        <w:rPr>
          <w:rFonts w:ascii="Times New Roman" w:hAnsi="Times New Roman" w:cs="Times New Roman"/>
          <w:color w:val="000000"/>
          <w:sz w:val="20"/>
          <w:szCs w:val="20"/>
        </w:rPr>
        <w:t>жауап</w:t>
      </w:r>
      <w:proofErr w:type="spellEnd"/>
      <w:r w:rsidR="00563B88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беру)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. Осы сұрақтарға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шынайы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жауаптарыңыз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іздің донор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ретіндегі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қауіпсіздігіңізді және қаныңыз құйылатын пациенттің қауіпсіздігін қамтамасыз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ету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үшін қажет.</w:t>
      </w:r>
    </w:p>
    <w:p w:rsidR="00FE3960" w:rsidRDefault="00FE3960" w:rsidP="00476E6A">
      <w:pPr>
        <w:spacing w:after="0"/>
        <w:ind w:hanging="426"/>
        <w:rPr>
          <w:rFonts w:ascii="Times New Roman" w:hAnsi="Times New Roman" w:cs="Times New Roman"/>
          <w:color w:val="000000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     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Донордың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тегі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аты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, әкесінің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аты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(бар болған жағдайда) 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D719D5"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FE3960" w:rsidRDefault="00FE3960" w:rsidP="00476E6A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_____________________________________________________________________________________________</w:t>
      </w:r>
      <w:r w:rsidR="00D719D5">
        <w:rPr>
          <w:rFonts w:ascii="Times New Roman" w:hAnsi="Times New Roman" w:cs="Times New Roman"/>
          <w:sz w:val="20"/>
          <w:szCs w:val="20"/>
        </w:rPr>
        <w:t>_____</w:t>
      </w:r>
    </w:p>
    <w:p w:rsidR="00FE3960" w:rsidRDefault="00FE3960" w:rsidP="00476E6A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Тегіңізді ауыстырдыңыз ба?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Егер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"иә"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деп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жауап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беретін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болсаңыз, алдағы тегіңізді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 w:rsidR="00D719D5"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FE3960" w:rsidRPr="00FE3960" w:rsidRDefault="00FE3960" w:rsidP="00476E6A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F5C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5C97">
        <w:rPr>
          <w:rFonts w:ascii="Times New Roman" w:hAnsi="Times New Roman" w:cs="Times New Roman"/>
          <w:color w:val="000000"/>
          <w:sz w:val="20"/>
          <w:szCs w:val="20"/>
          <w:lang w:val="kk-KZ"/>
        </w:rPr>
        <w:t>к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>өрсетіңіз 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  <w:r w:rsidR="00D719D5">
        <w:rPr>
          <w:rFonts w:ascii="Times New Roman" w:hAnsi="Times New Roman" w:cs="Times New Roman"/>
          <w:color w:val="000000"/>
          <w:sz w:val="20"/>
          <w:szCs w:val="20"/>
        </w:rPr>
        <w:t>_______</w:t>
      </w:r>
    </w:p>
    <w:p w:rsidR="00FE3960" w:rsidRPr="00FE3960" w:rsidRDefault="00FE3960" w:rsidP="00476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Туған күніңіз________________ Жынысыңыз ________________________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e-mail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донорлы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ққа қатысу үшін шақырту мақсатында ақпараттық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хабарлама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алуға </w:t>
      </w:r>
      <w:r w:rsidR="005F5C97">
        <w:rPr>
          <w:rFonts w:ascii="Times New Roman" w:hAnsi="Times New Roman" w:cs="Times New Roman"/>
          <w:color w:val="000000"/>
          <w:sz w:val="20"/>
          <w:szCs w:val="20"/>
        </w:rPr>
        <w:t>келісіміңіз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болса</w:t>
      </w:r>
      <w:proofErr w:type="spellEnd"/>
      <w:r w:rsidR="005F5C97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  <w:r w:rsidR="005F5C97">
        <w:rPr>
          <w:rFonts w:ascii="Times New Roman" w:hAnsi="Times New Roman" w:cs="Times New Roman"/>
          <w:color w:val="000000"/>
          <w:sz w:val="20"/>
          <w:szCs w:val="20"/>
        </w:rPr>
        <w:t xml:space="preserve"> 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  <w:r w:rsidR="00D719D5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FE3960" w:rsidRDefault="00FE3960" w:rsidP="00476E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>Үй мекенжайыңыз: нақты тұ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>ғылықты жеріңіз 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 w:rsidR="00D719D5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FE3960" w:rsidRPr="00FE3960" w:rsidRDefault="005F5C97" w:rsidP="00476E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т</w:t>
      </w:r>
      <w:proofErr w:type="spellStart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іркелген</w:t>
      </w:r>
      <w:proofErr w:type="spellEnd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мекенжайыңыз____________________________________________</w:t>
      </w:r>
      <w:r w:rsidR="00FE3960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 w:rsidR="00D719D5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FE3960" w:rsidRPr="00FE3960" w:rsidRDefault="00FE3960" w:rsidP="00476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Үй телефоны_____________ </w:t>
      </w:r>
      <w:r w:rsidR="005F5C97">
        <w:rPr>
          <w:rFonts w:ascii="Times New Roman" w:hAnsi="Times New Roman" w:cs="Times New Roman"/>
          <w:color w:val="000000"/>
          <w:sz w:val="20"/>
          <w:szCs w:val="20"/>
          <w:lang w:val="kk-KZ"/>
        </w:rPr>
        <w:t>Ұялы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телефон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>Ж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>ұмыс телефоны___________________</w:t>
      </w:r>
      <w:r w:rsidR="00D719D5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5F5C97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D719D5"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FE3960" w:rsidRPr="00FE3960" w:rsidRDefault="00FE3960" w:rsidP="00476E6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Ж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>ұмыс/оқу орны___________________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>Лауазымыңыз / Курс_____________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="00D719D5">
        <w:rPr>
          <w:rFonts w:ascii="Times New Roman" w:hAnsi="Times New Roman" w:cs="Times New Roman"/>
          <w:color w:val="000000"/>
          <w:sz w:val="20"/>
          <w:szCs w:val="20"/>
        </w:rPr>
        <w:t>_______</w:t>
      </w:r>
    </w:p>
    <w:p w:rsidR="00FE3960" w:rsidRPr="00FE3960" w:rsidRDefault="00FE3960" w:rsidP="00476E6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FE3960">
        <w:rPr>
          <w:rFonts w:ascii="Times New Roman" w:hAnsi="Times New Roman" w:cs="Times New Roman"/>
          <w:color w:val="000000"/>
          <w:sz w:val="20"/>
          <w:szCs w:val="20"/>
          <w:lang w:val="kk-KZ"/>
        </w:rPr>
        <w:t>Емхана______________________________________________________________________________________</w:t>
      </w:r>
      <w:r w:rsidR="00D719D5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</w:t>
      </w:r>
    </w:p>
    <w:p w:rsidR="00FE3960" w:rsidRPr="00FE3960" w:rsidRDefault="00FE3960" w:rsidP="00476E6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1199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25"/>
        <w:gridCol w:w="142"/>
        <w:gridCol w:w="8789"/>
        <w:gridCol w:w="1843"/>
      </w:tblGrid>
      <w:tr w:rsidR="00476E6A" w:rsidRPr="00FE3960" w:rsidTr="003072F9">
        <w:trPr>
          <w:trHeight w:val="266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FE39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№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FE39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Сұрақтар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FE39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нұсқалары</w:t>
            </w:r>
          </w:p>
        </w:tc>
      </w:tr>
      <w:tr w:rsidR="00FE3960" w:rsidRPr="00FE3960" w:rsidTr="00D719D5">
        <w:trPr>
          <w:trHeight w:val="464"/>
          <w:tblCellSpacing w:w="0" w:type="auto"/>
        </w:trPr>
        <w:tc>
          <w:tcPr>
            <w:tcW w:w="1119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476E6A" w:rsidRDefault="005F5C97" w:rsidP="00FE39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денсаулығ</w:t>
            </w:r>
            <w:r w:rsidR="00FE3960"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ы</w:t>
            </w:r>
            <w:r w:rsidR="00FE3960"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здың жай-күйін, эпидемиологиялық </w:t>
            </w:r>
            <w:proofErr w:type="spellStart"/>
            <w:r w:rsidR="00FE3960"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ортаны</w:t>
            </w:r>
            <w:proofErr w:type="spellEnd"/>
            <w:r w:rsidR="00FE3960"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айрықша еңбек жағдайды анық</w:t>
            </w:r>
            <w:proofErr w:type="gramStart"/>
            <w:r w:rsidR="00FE3960"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</w:t>
            </w:r>
            <w:proofErr w:type="gramEnd"/>
            <w:r w:rsidR="00FE3960"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ға арналған сұрақтар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Өзіңізді бүгін жақсы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сезіні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тұрсыз ба?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51623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жоғары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төмен артериялық қан қысымын ү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і/жиі/сирек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сезінесіз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(қажетті сөздің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астын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сызыңыз)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Бү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 түнде демалдыңыз ба?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Соңғы уақытта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мына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аталғандардың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өзіңізден байқадыңыз ба: қызудың көтерілуі, салмақ жоғалту,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тану(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түнгі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терішендік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бас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ауруы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(қажетті сөздің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астын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сызыңыз)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476E6A">
            <w:pPr>
              <w:spacing w:after="2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 "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беруге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қиналамын"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Соңғы 14 күннің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ішінде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тісіңізді жұлдырдыңыз ба?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Соңғы 48 сағат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ішінде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алкогольдік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ішімдік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іңіз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676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Соңғы айда дәр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і-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дәрімек іштіңіз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жылдың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ішінде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екпе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алдыңыз ба?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"иә"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берсеңіз, қандай және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байланысты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екені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көрсетіңіз: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476E6A">
            <w:pPr>
              <w:spacing w:after="2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 "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беруге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қиналамын"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соңғы 6 айда медициналық көмекке жү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індіңіз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"иә"деп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берсеңіз,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байланысты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екені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көрсетіңіз: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Сізге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соңғы 12 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донорлық қан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оның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компоненттері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құйылды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"иә"деп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берсеңіз,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байланысты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екені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көрсетіңіз: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Сізге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өмірде хирургиялық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араласу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оның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ішінде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косметикалық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операциялар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ағзаны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тастау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операциясы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жүргізілді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Соңғы 4 айда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мына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аталғандардың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жүргізілді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венаға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бұлшықетке инъекция салу,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инемен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тесу, татуировка,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пирсинг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жасату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(қажетті сөздің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астын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сызыңыз)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Өмі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іңізде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безгек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туберкулез, бруцеллез, ревматизм, вирустық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гепатитпен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(тер) ауырдыңыз ба?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ЖИТС және вирустық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гепатиттер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қалай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берілетінін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білесіз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476E6A">
            <w:pPr>
              <w:spacing w:after="2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 "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бруге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қиналамын"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Сіздің жұмысыңыз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әуестігіңіз 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үрделі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айрықша жұмыс жағдайына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байланысты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"иә"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берсеңіз,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байланысты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екені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көрсетіңіз: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476E6A">
            <w:pPr>
              <w:spacing w:after="2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 "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беруге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қиналамын"</w:t>
            </w:r>
          </w:p>
        </w:tc>
      </w:tr>
      <w:tr w:rsidR="00FE3960" w:rsidRPr="00FE3960" w:rsidTr="00D719D5">
        <w:trPr>
          <w:trHeight w:val="30"/>
          <w:tblCellSpacing w:w="0" w:type="auto"/>
        </w:trPr>
        <w:tc>
          <w:tcPr>
            <w:tcW w:w="1119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476E6A" w:rsidRDefault="00FE3960" w:rsidP="00FE39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Бұрын ауырған </w:t>
            </w:r>
            <w:proofErr w:type="spellStart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қазіргі </w:t>
            </w:r>
            <w:proofErr w:type="spellStart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аурулар</w:t>
            </w:r>
            <w:proofErr w:type="spellEnd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proofErr w:type="gramEnd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ақпаратты анықтауға арналған сұрақтар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FE2F1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Өмі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іңізде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ішкі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ағзалардың (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мысалы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жүрек, өкпе, бүйрек,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бауыр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E2F1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жүйке</w:t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жыны</w:t>
            </w:r>
            <w:proofErr w:type="spellEnd"/>
            <w:r w:rsidR="00FE2F1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</w:t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тық жүйесі), күрделі аллергия, бронх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демікпесі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біткен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кемістіктер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(эпилептикалық) құрысу сияқты күрделі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ауруларына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шалдықтыңыз ба? (қажетті сөздің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астын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сызыңыз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тізімде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болмаса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қосыңыз)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Созылмалы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ауру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дә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ігерде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диспансерлік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есепте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тұрсыз ба (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мысалы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қант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диабеті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ісіктер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)?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"иә"деп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берсеңіз, қандай 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аурулар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ға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байланысты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екенін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көрсетіңіз: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Ауру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мүгедек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"иә"деп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беретін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болсаңыз, аурудың тү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 көрсетіңіз: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FE3960" w:rsidRPr="00FE3960" w:rsidTr="00D719D5">
        <w:trPr>
          <w:trHeight w:val="130"/>
          <w:tblCellSpacing w:w="0" w:type="auto"/>
        </w:trPr>
        <w:tc>
          <w:tcPr>
            <w:tcW w:w="1119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476E6A" w:rsidRDefault="00FE3960" w:rsidP="00FE39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</w:t>
            </w:r>
            <w:proofErr w:type="gramStart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осымша</w:t>
            </w:r>
            <w:proofErr w:type="gramEnd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ақпарат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476E6A">
            <w:pPr>
              <w:spacing w:after="2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Шетелде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артық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болдыңыз ба?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"иә"деп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берсе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ңіз, елдің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атауы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болған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мерзімді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көрсетіңіз: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476E6A">
            <w:pPr>
              <w:spacing w:after="2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ұрын-соңды донор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ретінде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қан тапсырдыңыз ба?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"иә"деп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берсеңіз,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мерзімі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көрсетіңіз: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5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476E6A">
            <w:pPr>
              <w:spacing w:after="2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Әйелдер үшін қосымша: соңғы 6 айда жүктілік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сонымен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қатар қазі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емізесіз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(қажетті сөздің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астын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сызыңыз)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"ЖОҚ"/</w:t>
            </w:r>
          </w:p>
        </w:tc>
      </w:tr>
      <w:tr w:rsidR="00FE3960" w:rsidRPr="00FE3960" w:rsidTr="00D719D5">
        <w:trPr>
          <w:trHeight w:val="30"/>
          <w:tblCellSpacing w:w="0" w:type="auto"/>
        </w:trPr>
        <w:tc>
          <w:tcPr>
            <w:tcW w:w="1119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476E6A" w:rsidRDefault="00FE3960" w:rsidP="00FE39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Міне</w:t>
            </w:r>
            <w:proofErr w:type="gramStart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з-</w:t>
            </w:r>
            <w:proofErr w:type="gramEnd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құлықтың қауіп-қатер </w:t>
            </w:r>
            <w:proofErr w:type="spellStart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факторларын</w:t>
            </w:r>
            <w:proofErr w:type="spellEnd"/>
            <w:r w:rsidRP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анықтауға арналған сұрақтар (инфекция жұқтыру мүмкіндігі болған жағдайда)</w:t>
            </w:r>
          </w:p>
        </w:tc>
      </w:tr>
      <w:tr w:rsidR="00FE3960" w:rsidRPr="00FE3960" w:rsidTr="00D719D5">
        <w:trPr>
          <w:trHeight w:val="618"/>
          <w:tblCellSpacing w:w="0" w:type="auto"/>
        </w:trPr>
        <w:tc>
          <w:tcPr>
            <w:tcW w:w="1119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476E6A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Сауалнаманың осы тармағын толтырудың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ерекшелігіне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аударуыңызды өтінеміз: барлық сұрақтарды мұқият оқып шығыңыз және оң жақ бағанда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ғана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жауапты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көрсетіңіз:</w:t>
            </w:r>
            <w:r w:rsidR="006E472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осы тармақтың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 көп сұраққа оң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алсаңыз, "ИӘ"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белгілеңіз;</w:t>
            </w:r>
            <w:r w:rsidR="006E472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барлық сұрақтарға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теріс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беретін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болсаңыз, "ЖОҚ"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белгілеңіз;</w:t>
            </w:r>
            <w:r w:rsidR="00476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бірнеше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сұраққа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беруге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қиналсаңыз "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беруге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қиналамын"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белгілеңіз.</w:t>
            </w:r>
          </w:p>
        </w:tc>
      </w:tr>
      <w:tr w:rsidR="00476E6A" w:rsidRPr="00FE3960" w:rsidTr="00D719D5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476E6A">
            <w:pPr>
              <w:spacing w:after="2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Соңғы 12 айда бас бостандығынан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айыру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алдын-ала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қамау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орындарында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болдыңыз ба?</w:t>
            </w:r>
            <w:r w:rsidRPr="00FE3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бұрын-сонды қандай да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есірткі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құралдарының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инъекциясын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медициналық тағайындаусыз салдыңыз ба?</w:t>
            </w:r>
            <w:r w:rsidRPr="00FE3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Соңғы 12 айда АИТВ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вирустық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гепатитті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жұқтырған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вена арқылы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есірткі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заттарын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қабылдайтын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сексуал</w:t>
            </w:r>
            <w:r w:rsidR="006E4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дық сипаттағы қызмет үшін төлем</w:t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ақы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алатындармен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сексуалдық қатынаста болдыңыз ба?</w:t>
            </w:r>
            <w:r w:rsidRPr="00FE3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бұрын сексуалдық сипаттағы қызмет үшін төлемақы алдыңыз ба?</w:t>
            </w:r>
            <w:r w:rsidRPr="00FE3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Сізде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бұрын-сонды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гомосексуалды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(жыңысыңыз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партне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р(</w:t>
            </w:r>
            <w:proofErr w:type="spellStart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лермен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жыныстық қатынастар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болды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FE3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Өміріңізде жыныстық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жолмен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берілетін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ауруларға шалдықтыңыз ба?</w:t>
            </w:r>
            <w:r w:rsidRPr="00FE3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Соңғы уақытта үйде, жақын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айналада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жұмыста вирустық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гепатитпен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ауыратын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адаммен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қатынаста болдыңыз ба?</w:t>
            </w:r>
            <w:r w:rsidRPr="00FE3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8) </w:t>
            </w:r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Жара</w:t>
            </w:r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ға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шырышты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қабатыңызға басқа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қанының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тамып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кеткен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жарақаттану жағдайлары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 (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мысалы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тесетін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кесетін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құралмен </w:t>
            </w: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шаншу</w:t>
            </w:r>
            <w:proofErr w:type="spell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BF268C" w:rsidP="00BF268C">
            <w:pPr>
              <w:spacing w:after="20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</w:t>
            </w:r>
            <w:r w:rsidR="00FE3960"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"ЖОҚ"/</w:t>
            </w:r>
            <w:r w:rsidR="00FE3960" w:rsidRPr="00FE39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="00476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3960"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беруге</w:t>
            </w:r>
            <w:proofErr w:type="spellEnd"/>
            <w:r w:rsidR="00FE3960"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қиналамын"</w:t>
            </w:r>
          </w:p>
        </w:tc>
      </w:tr>
    </w:tbl>
    <w:p w:rsidR="00BF268C" w:rsidRDefault="00FE3960" w:rsidP="00476E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Мен</w:t>
      </w:r>
    </w:p>
    <w:p w:rsidR="00FE3960" w:rsidRPr="00FE3960" w:rsidRDefault="00FE3960" w:rsidP="00476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1) қанды және оның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компоненттерін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медициналық мақсатта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пайдалану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үшін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ерікті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, ешқандай мәжбүрлеусіз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тапсыратынымды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E3960" w:rsidRPr="00FE3960" w:rsidRDefault="00FE3960" w:rsidP="00476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>2) осы ақпараттың</w:t>
      </w:r>
      <w:r w:rsidR="006E472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мен үшін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және қан мен оның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компоненттерін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құю үшін пайдаланған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кезде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пациент үшін маңызды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екенін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сезіне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отырып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>, сауалнамадағы барлық сұрақтарға түсіні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шынайы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жауап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бергенімді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E3960" w:rsidRPr="00FE3960" w:rsidRDefault="00FE3960" w:rsidP="00476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3) жалған мәліметтер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берген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жағдайда, Қазақстан Республикасының заңнамасына сәйкес 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жауап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қа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тартылатыным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ескертілгенін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E3960" w:rsidRPr="00FE3960" w:rsidRDefault="00FE3960" w:rsidP="00476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4) менің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дербес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ақпаратымды қан және оның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компоненттері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донорларының электрондық дерекқорына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енгізуге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және оны автоматтандырылған ақпараттық жүйе арқылы өңдеуге 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ұқсат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бергенімді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растаймын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E3960" w:rsidRPr="00FE3960" w:rsidRDefault="00FE3960" w:rsidP="00476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5) </w:t>
      </w:r>
      <w:r w:rsidR="00677191">
        <w:rPr>
          <w:rFonts w:ascii="Times New Roman" w:hAnsi="Times New Roman" w:cs="Times New Roman"/>
          <w:color w:val="000000"/>
          <w:sz w:val="20"/>
          <w:szCs w:val="20"/>
          <w:lang w:val="kk-KZ"/>
        </w:rPr>
        <w:t>м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>аған:</w:t>
      </w:r>
      <w:r w:rsidR="00476E6A">
        <w:rPr>
          <w:rFonts w:ascii="Times New Roman" w:hAnsi="Times New Roman" w:cs="Times New Roman"/>
          <w:sz w:val="20"/>
          <w:szCs w:val="20"/>
        </w:rPr>
        <w:t xml:space="preserve"> 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менің қаным (АИТВ,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мерез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, В және С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гепатиттері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инфекциялары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маркеріне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тексерілетіні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67719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осы инфекция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маркерлеріне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тестілеуде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оң нәтижені алған жағдайда мәліметтер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диагнозды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нақтылау және ем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туралы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шешім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қабылдау үшін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тиі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ст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>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медициналық ұйымдарға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берілетіні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ескертілді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E3960" w:rsidRPr="00FE3960" w:rsidRDefault="00BF268C" w:rsidP="00476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6) </w:t>
      </w:r>
      <w:proofErr w:type="spellStart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донациялау</w:t>
      </w:r>
      <w:proofErr w:type="spellEnd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алдында</w:t>
      </w:r>
      <w:proofErr w:type="spellEnd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сауалнама</w:t>
      </w:r>
      <w:proofErr w:type="spellEnd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жүргізу, сондай-ақ </w:t>
      </w:r>
      <w:proofErr w:type="spellStart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инфекциялар</w:t>
      </w:r>
      <w:proofErr w:type="spellEnd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маркерлеріне</w:t>
      </w:r>
      <w:proofErr w:type="spellEnd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зертханалық </w:t>
      </w:r>
      <w:proofErr w:type="spellStart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зерттеулер</w:t>
      </w:r>
      <w:proofErr w:type="spellEnd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қанды және оның </w:t>
      </w:r>
      <w:proofErr w:type="spellStart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компоненттерін</w:t>
      </w:r>
      <w:proofErr w:type="spellEnd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құюдың қауіпсіздігін қамтамасыз </w:t>
      </w:r>
      <w:proofErr w:type="spellStart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ету</w:t>
      </w:r>
      <w:proofErr w:type="spellEnd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мақсатында ғана жүргізілетінін тү</w:t>
      </w:r>
      <w:proofErr w:type="gramStart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="00FE3960" w:rsidRPr="00FE3960">
        <w:rPr>
          <w:rFonts w:ascii="Times New Roman" w:hAnsi="Times New Roman" w:cs="Times New Roman"/>
          <w:color w:val="000000"/>
          <w:sz w:val="20"/>
          <w:szCs w:val="20"/>
        </w:rPr>
        <w:t>інемін.</w:t>
      </w:r>
    </w:p>
    <w:p w:rsidR="00FE3960" w:rsidRDefault="00FE3960" w:rsidP="00476E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Донациялау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кезінде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алынған қанымның үлгісін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иесізденді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>ілген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нысанда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ғылыми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зерттеулер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жүргізу үшін пайдалануға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келісім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беремін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77191" w:rsidRPr="00677191" w:rsidRDefault="00677191" w:rsidP="00476E6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E3960" w:rsidRDefault="00FE3960" w:rsidP="00476E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>      Донордың қолы ___________</w:t>
      </w:r>
      <w:r w:rsidR="00BF268C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Дәрігердің қолы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______________ </w:t>
      </w:r>
      <w:r w:rsidR="00BF268C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>үні_______________</w:t>
      </w:r>
      <w:r w:rsidR="00BF268C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677191" w:rsidRPr="00677191" w:rsidRDefault="00677191" w:rsidP="00476E6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E3960" w:rsidRPr="00FE3960" w:rsidRDefault="00FE3960" w:rsidP="00476E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      Мен, </w:t>
      </w:r>
      <w:proofErr w:type="gram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донорлы</w:t>
      </w:r>
      <w:proofErr w:type="gram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ққа қатысу үшін шақыру мақсатындағы ақпараттық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хабарламаны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мобильдік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байланыс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және (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немесе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электронды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пошта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арқылы алуға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келісім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беретінімді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960">
        <w:rPr>
          <w:rFonts w:ascii="Times New Roman" w:hAnsi="Times New Roman" w:cs="Times New Roman"/>
          <w:color w:val="000000"/>
          <w:sz w:val="20"/>
          <w:szCs w:val="20"/>
        </w:rPr>
        <w:t>растаймын</w:t>
      </w:r>
      <w:proofErr w:type="spellEnd"/>
      <w:r w:rsidRPr="00FE396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F26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19D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BF26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3960">
        <w:rPr>
          <w:rFonts w:ascii="Times New Roman" w:hAnsi="Times New Roman" w:cs="Times New Roman"/>
          <w:color w:val="000000"/>
          <w:sz w:val="20"/>
          <w:szCs w:val="20"/>
        </w:rPr>
        <w:t>Донордың қолы _______________</w:t>
      </w:r>
    </w:p>
    <w:p w:rsidR="00FE3960" w:rsidRPr="00FE3960" w:rsidRDefault="00FE3960" w:rsidP="00476E6A">
      <w:pPr>
        <w:spacing w:after="0"/>
        <w:rPr>
          <w:sz w:val="20"/>
          <w:szCs w:val="20"/>
        </w:rPr>
      </w:pPr>
      <w:r w:rsidRPr="00FE3960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FE3960">
        <w:rPr>
          <w:sz w:val="20"/>
          <w:szCs w:val="20"/>
        </w:rPr>
        <w:br/>
      </w:r>
    </w:p>
    <w:p w:rsidR="00FE3960" w:rsidRPr="00FE3960" w:rsidRDefault="00FE3960" w:rsidP="00FE3960">
      <w:pPr>
        <w:tabs>
          <w:tab w:val="left" w:pos="977"/>
        </w:tabs>
      </w:pPr>
    </w:p>
    <w:sectPr w:rsidR="00FE3960" w:rsidRPr="00FE3960" w:rsidSect="00BF26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FE3960"/>
    <w:rsid w:val="00303FAF"/>
    <w:rsid w:val="003072F9"/>
    <w:rsid w:val="00476E6A"/>
    <w:rsid w:val="0051623C"/>
    <w:rsid w:val="00563B88"/>
    <w:rsid w:val="005D2870"/>
    <w:rsid w:val="005F5C97"/>
    <w:rsid w:val="00677191"/>
    <w:rsid w:val="006E4722"/>
    <w:rsid w:val="008E59BE"/>
    <w:rsid w:val="00BF268C"/>
    <w:rsid w:val="00D719D5"/>
    <w:rsid w:val="00D96C49"/>
    <w:rsid w:val="00FE2F11"/>
    <w:rsid w:val="00F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spchelintseva</dc:creator>
  <cp:lastModifiedBy>akkulina</cp:lastModifiedBy>
  <cp:revision>7</cp:revision>
  <dcterms:created xsi:type="dcterms:W3CDTF">2020-10-13T09:13:00Z</dcterms:created>
  <dcterms:modified xsi:type="dcterms:W3CDTF">2020-10-14T10:50:00Z</dcterms:modified>
</cp:coreProperties>
</file>