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567" w:rsidRPr="00DC3209" w:rsidRDefault="002D41F1" w:rsidP="00C6729E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</w:t>
      </w:r>
    </w:p>
    <w:tbl>
      <w:tblPr>
        <w:tblW w:w="15801" w:type="dxa"/>
        <w:tblInd w:w="89" w:type="dxa"/>
        <w:tblLayout w:type="fixed"/>
        <w:tblLook w:val="04A0"/>
      </w:tblPr>
      <w:tblGrid>
        <w:gridCol w:w="283"/>
        <w:gridCol w:w="1596"/>
        <w:gridCol w:w="11"/>
        <w:gridCol w:w="2010"/>
        <w:gridCol w:w="751"/>
        <w:gridCol w:w="1002"/>
        <w:gridCol w:w="1002"/>
        <w:gridCol w:w="1002"/>
        <w:gridCol w:w="1151"/>
        <w:gridCol w:w="1984"/>
        <w:gridCol w:w="993"/>
        <w:gridCol w:w="992"/>
        <w:gridCol w:w="992"/>
        <w:gridCol w:w="1781"/>
        <w:gridCol w:w="251"/>
      </w:tblGrid>
      <w:tr w:rsidR="00E06E0F" w:rsidRPr="00FF3862" w:rsidTr="00E06E0F">
        <w:trPr>
          <w:trHeight w:val="945"/>
        </w:trPr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E0F" w:rsidRPr="00A76E81" w:rsidRDefault="00E06E0F" w:rsidP="00C67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BFF" w:rsidRDefault="00D25BFF" w:rsidP="00D25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r w:rsid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Учет доноров крови и ее компоне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нтов</w:t>
            </w:r>
          </w:p>
          <w:p w:rsidR="00E06E0F" w:rsidRPr="00A76E81" w:rsidRDefault="00D25BFF" w:rsidP="00D25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положительными результатами  на маркеры вирусных гепатитов</w:t>
            </w:r>
            <w:proofErr w:type="gramStart"/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С</w:t>
            </w:r>
          </w:p>
          <w:p w:rsidR="00E06E0F" w:rsidRPr="00A76E81" w:rsidRDefault="00D25BFF" w:rsidP="00D25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отчетный период_____________________2026 год</w:t>
            </w:r>
            <w:r w:rsidR="00E06E0F" w:rsidRPr="00A76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</w:t>
            </w:r>
          </w:p>
          <w:p w:rsidR="00E06E0F" w:rsidRPr="00A76E81" w:rsidRDefault="00E06E0F" w:rsidP="00C67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E06E0F" w:rsidRDefault="00E06E0F" w:rsidP="00C67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C6B2E" w:rsidRPr="00FF3862" w:rsidTr="005C6B2E">
        <w:trPr>
          <w:trHeight w:val="707"/>
        </w:trPr>
        <w:tc>
          <w:tcPr>
            <w:tcW w:w="1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Отчетный </w:t>
            </w:r>
          </w:p>
          <w:p w:rsidR="005C6B2E" w:rsidRPr="00F77943" w:rsidRDefault="005C6B2E" w:rsidP="003F3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ериод</w:t>
            </w:r>
            <w:proofErr w:type="spellEnd"/>
          </w:p>
        </w:tc>
        <w:tc>
          <w:tcPr>
            <w:tcW w:w="20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374AAA" w:rsidRDefault="005C6B2E" w:rsidP="0037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4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Взято на учет согласно </w:t>
            </w:r>
          </w:p>
          <w:p w:rsidR="005C6B2E" w:rsidRPr="00A76E81" w:rsidRDefault="005C6B2E" w:rsidP="0037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4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писем  и списка  КГП «Областной центр крови»</w:t>
            </w:r>
          </w:p>
        </w:tc>
        <w:tc>
          <w:tcPr>
            <w:tcW w:w="490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Default="005C6B2E" w:rsidP="0037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доноров </w:t>
            </w:r>
          </w:p>
          <w:p w:rsidR="005C6B2E" w:rsidRPr="00374AAA" w:rsidRDefault="005C6B2E" w:rsidP="009A6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одлежащих</w:t>
            </w:r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обследовани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причин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374AAA" w:rsidRDefault="005C6B2E" w:rsidP="0037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74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доноров, подлежащих </w:t>
            </w:r>
          </w:p>
          <w:p w:rsidR="005C6B2E" w:rsidRPr="004504F0" w:rsidRDefault="005C6B2E" w:rsidP="0037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4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дополнительному обследованию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Pr="00F77943" w:rsidRDefault="005C6B2E" w:rsidP="005C6B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Направлено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доноров на</w:t>
            </w: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0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дополнительное </w:t>
            </w: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обследовани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6B2E" w:rsidRPr="00F77943" w:rsidRDefault="005C6B2E" w:rsidP="0037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Прошли дополнительное обследование</w:t>
            </w:r>
          </w:p>
        </w:tc>
        <w:tc>
          <w:tcPr>
            <w:tcW w:w="20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B2E" w:rsidRDefault="005C6B2E" w:rsidP="0037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Указать причины не </w:t>
            </w:r>
            <w:proofErr w:type="spellStart"/>
            <w:r w:rsidRPr="0025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дообследования</w:t>
            </w:r>
            <w:proofErr w:type="spellEnd"/>
            <w:r w:rsidRPr="0025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Pr="0025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доноров</w:t>
            </w:r>
          </w:p>
          <w:p w:rsidR="005C6B2E" w:rsidRPr="00591CFE" w:rsidRDefault="005C6B2E" w:rsidP="00BE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(разница</w:t>
            </w:r>
            <w:proofErr w:type="gramEnd"/>
          </w:p>
          <w:p w:rsidR="005C6B2E" w:rsidRPr="00F77943" w:rsidRDefault="005C6B2E" w:rsidP="00E0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граф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5C6B2E" w:rsidRPr="00FF3862" w:rsidTr="005C6B2E">
        <w:trPr>
          <w:trHeight w:val="276"/>
        </w:trPr>
        <w:tc>
          <w:tcPr>
            <w:tcW w:w="189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Pr="00F77943" w:rsidRDefault="005C6B2E" w:rsidP="004504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Умер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Default="005C6B2E" w:rsidP="004504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Выезд на ПМЖ </w:t>
            </w:r>
          </w:p>
          <w:p w:rsidR="005C6B2E" w:rsidRPr="00F77943" w:rsidRDefault="005C6B2E" w:rsidP="00C672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 другую страну,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область </w:t>
            </w:r>
            <w:r w:rsidRPr="00F779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город)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Pr="00F77943" w:rsidRDefault="005C6B2E" w:rsidP="00B70A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Незастрахован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Документированный отказ в КМИС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C6B2E" w:rsidRDefault="005C6B2E" w:rsidP="000E7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P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доноров </w:t>
            </w:r>
          </w:p>
          <w:p w:rsidR="005C6B2E" w:rsidRPr="00E06E0F" w:rsidRDefault="005C6B2E" w:rsidP="000E7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одлежащих </w:t>
            </w:r>
            <w:r w:rsidRP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обследовани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255213" w:rsidRDefault="005C6B2E" w:rsidP="00BE49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2E" w:rsidRPr="00255213" w:rsidRDefault="005C6B2E" w:rsidP="0037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B2E" w:rsidRPr="00255213" w:rsidRDefault="005C6B2E" w:rsidP="0037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C6B2E" w:rsidRPr="00FF3862" w:rsidTr="005C6B2E">
        <w:trPr>
          <w:trHeight w:val="760"/>
        </w:trPr>
        <w:tc>
          <w:tcPr>
            <w:tcW w:w="189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B2E" w:rsidRPr="00E06E0F" w:rsidRDefault="005C6B2E" w:rsidP="00E06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6B2E" w:rsidRPr="009C3348" w:rsidRDefault="005C6B2E" w:rsidP="00BE49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794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Абс</w:t>
            </w:r>
            <w:proofErr w:type="spellEnd"/>
            <w:r w:rsidRPr="00F7794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2E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5C6B2E" w:rsidRPr="00FF3862" w:rsidTr="005C6B2E">
        <w:trPr>
          <w:cantSplit/>
          <w:trHeight w:val="1328"/>
        </w:trPr>
        <w:tc>
          <w:tcPr>
            <w:tcW w:w="189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2C7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C6B2E" w:rsidRPr="00E06E0F" w:rsidRDefault="005C6B2E" w:rsidP="00E06E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B2E" w:rsidRPr="00F77943" w:rsidRDefault="005C6B2E" w:rsidP="00FF3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0F" w:rsidRPr="00FF3862" w:rsidTr="005C6B2E">
        <w:trPr>
          <w:trHeight w:val="376"/>
        </w:trPr>
        <w:tc>
          <w:tcPr>
            <w:tcW w:w="1890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E7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6E0F" w:rsidRPr="00F77943" w:rsidRDefault="00E06E0F" w:rsidP="00A93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A93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A93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E0F" w:rsidRPr="00F77943" w:rsidRDefault="00E06E0F" w:rsidP="00C67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06E0F" w:rsidRPr="00F77943" w:rsidRDefault="00E06E0F" w:rsidP="0084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E06E0F" w:rsidRPr="00FF3862" w:rsidTr="005C6B2E">
        <w:trPr>
          <w:trHeight w:val="376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E0F" w:rsidRPr="003B70D8" w:rsidRDefault="00E06E0F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06E0F" w:rsidRPr="009A254E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</w:t>
            </w: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0F" w:rsidRPr="00FF3862" w:rsidTr="005C6B2E">
        <w:trPr>
          <w:trHeight w:val="376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E0F" w:rsidRPr="003B70D8" w:rsidRDefault="00E06E0F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январь-март </w:t>
            </w:r>
          </w:p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0F" w:rsidRPr="00FF3862" w:rsidTr="005C6B2E">
        <w:trPr>
          <w:trHeight w:val="376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E0F" w:rsidRPr="003B70D8" w:rsidRDefault="00E06E0F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январь-июнь </w:t>
            </w:r>
          </w:p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0F" w:rsidRPr="00FF3862" w:rsidTr="005C6B2E">
        <w:trPr>
          <w:trHeight w:val="376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E0F" w:rsidRPr="003B70D8" w:rsidRDefault="00E06E0F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6E0F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январь-сентябрь </w:t>
            </w:r>
          </w:p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0F" w:rsidRPr="00FF3862" w:rsidTr="005C6B2E">
        <w:trPr>
          <w:trHeight w:val="391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E0F" w:rsidRPr="003B70D8" w:rsidRDefault="00E06E0F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6E0F" w:rsidRPr="009A254E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нварь-декабрь</w:t>
            </w:r>
            <w:proofErr w:type="spellEnd"/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6E0F" w:rsidRPr="00F77943" w:rsidRDefault="00E06E0F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года</w:t>
            </w: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7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06E0F" w:rsidRPr="00F77943" w:rsidRDefault="00E06E0F" w:rsidP="00FF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E7843" w:rsidRDefault="008F568A" w:rsidP="003B70D8">
      <w:pPr>
        <w:spacing w:after="0" w:line="240" w:lineRule="auto"/>
        <w:ind w:left="1843" w:hanging="1701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DC320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Примечание: </w:t>
      </w:r>
    </w:p>
    <w:p w:rsidR="008F568A" w:rsidRPr="00C531EE" w:rsidRDefault="008F568A" w:rsidP="00AE7843">
      <w:p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  <w:r w:rsidR="003B70D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 2025 год  п</w:t>
      </w:r>
      <w:r w:rsidR="003B70D8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о </w:t>
      </w:r>
      <w:r w:rsidR="004504F0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строке 1</w:t>
      </w:r>
      <w:r w:rsidR="004504F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 графе </w:t>
      </w:r>
      <w:r w:rsidR="000E7A22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11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58D0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 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указании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0457B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числа  </w:t>
      </w:r>
      <w:proofErr w:type="spellStart"/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недообследованных</w:t>
      </w:r>
      <w:proofErr w:type="spellEnd"/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доноров</w:t>
      </w:r>
      <w:r w:rsidR="000457B8" w:rsidRPr="00426F9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D34A47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 2026 году 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провести </w:t>
      </w:r>
      <w:r w:rsidR="003B70D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их </w:t>
      </w:r>
      <w:proofErr w:type="spellStart"/>
      <w:r w:rsidR="003B70D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дообследова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ние</w:t>
      </w:r>
      <w:proofErr w:type="spellEnd"/>
      <w:r w:rsidR="003B70D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и  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вн</w:t>
      </w:r>
      <w:r w:rsidR="003758D0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ести</w:t>
      </w:r>
      <w:r w:rsidR="00AE784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соответствующие изменения </w:t>
      </w:r>
      <w:r w:rsidR="003B70D8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</w:t>
      </w:r>
      <w:r w:rsidR="0047093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2025 год</w:t>
      </w:r>
      <w:r w:rsidR="0047093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 </w:t>
      </w:r>
      <w:r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строку</w:t>
      </w:r>
      <w:r w:rsidR="004504F0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1</w:t>
      </w:r>
      <w:r w:rsidR="00DB7D66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граф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ы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8,</w:t>
      </w:r>
      <w:r w:rsid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9,</w:t>
      </w:r>
      <w:r w:rsid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10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 11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</w:p>
    <w:p w:rsidR="008F568A" w:rsidRDefault="00AE7843" w:rsidP="00AE7843">
      <w:p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8F568A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</w:t>
      </w:r>
      <w:r w:rsidR="008F568A" w:rsidRPr="00C531EE">
        <w:t xml:space="preserve"> </w:t>
      </w:r>
      <w:r w:rsidR="00426F93" w:rsidRPr="00426F93">
        <w:rPr>
          <w:rFonts w:ascii="Times New Roman" w:hAnsi="Times New Roman" w:cs="Times New Roman"/>
          <w:b/>
          <w:sz w:val="24"/>
          <w:szCs w:val="24"/>
        </w:rPr>
        <w:t>З</w:t>
      </w:r>
      <w:r w:rsidR="00426F9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а 2026 год п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  строкам 2,</w:t>
      </w:r>
      <w:r w:rsid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3,</w:t>
      </w:r>
      <w:r w:rsid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4,</w:t>
      </w:r>
      <w:r w:rsid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C531EE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5 </w:t>
      </w:r>
      <w:r w:rsidR="00354699" w:rsidRPr="003546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ежеквартальные </w:t>
      </w:r>
      <w:r w:rsidR="00C531EE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данные подаются</w:t>
      </w:r>
      <w:r w:rsidR="00C531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8F568A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нарастающим итогом.</w:t>
      </w:r>
    </w:p>
    <w:p w:rsidR="00BE49D8" w:rsidRDefault="00BE49D8" w:rsidP="00BE49D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</w:p>
    <w:p w:rsidR="00AE7843" w:rsidRPr="00AE7843" w:rsidRDefault="00AE7843" w:rsidP="00BE49D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  <w:r w:rsidRPr="00AE7843"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  <w:t>1)</w:t>
      </w:r>
      <w:r w:rsidR="001C72DB" w:rsidRPr="00AE7843"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  <w:t xml:space="preserve">Приказ МЗ РК №113 пункт 84: </w:t>
      </w:r>
      <w:r w:rsidR="001C72DB" w:rsidRPr="00AE784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Информация о доноре с положительными результатами исследования на ВГВ (</w:t>
      </w:r>
      <w:proofErr w:type="spellStart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HBsAg</w:t>
      </w:r>
      <w:proofErr w:type="spell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, </w:t>
      </w:r>
      <w:proofErr w:type="spellStart"/>
      <w:proofErr w:type="gramStart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а</w:t>
      </w:r>
      <w:proofErr w:type="gram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-HBcore</w:t>
      </w:r>
      <w:proofErr w:type="spell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и </w:t>
      </w:r>
      <w:proofErr w:type="spellStart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а-HBs</w:t>
      </w:r>
      <w:proofErr w:type="spell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менее 100 </w:t>
      </w:r>
      <w:proofErr w:type="spellStart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мМЕ</w:t>
      </w:r>
      <w:proofErr w:type="spell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/мл, ДНК ВГВ) и ВГС (</w:t>
      </w:r>
      <w:proofErr w:type="spellStart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а-ВГС</w:t>
      </w:r>
      <w:proofErr w:type="spellEnd"/>
      <w:r w:rsidR="001C72DB"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, РНК ВГС) с указанием его персональных данных один раз в месяц передается в территориальную организацию здравоохранения по месту жительства донора для постановки диагноза.</w:t>
      </w:r>
      <w:r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</w:t>
      </w:r>
    </w:p>
    <w:p w:rsidR="00BE49D8" w:rsidRDefault="00BE49D8" w:rsidP="00BE49D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</w:pPr>
    </w:p>
    <w:p w:rsidR="00255213" w:rsidRPr="00AE7843" w:rsidRDefault="00AE7843" w:rsidP="00BE49D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  <w:r w:rsidRPr="00AE7843">
        <w:rPr>
          <w:rFonts w:ascii="Times New Roman" w:eastAsia="Times New Roman" w:hAnsi="Times New Roman" w:cs="Times New Roman"/>
          <w:b/>
          <w:bCs/>
          <w:iCs/>
          <w:color w:val="000000"/>
          <w:sz w:val="18"/>
          <w:szCs w:val="18"/>
          <w:lang w:eastAsia="ru-RU"/>
        </w:rPr>
        <w:t xml:space="preserve">2)Приказ МЗ РК № 44 глава 2, пункт 56: </w:t>
      </w:r>
      <w:r w:rsidRPr="00AE784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Лаборатории и организации здравоохранения, независимо от форм собственности и ведомственной принадлежности, осуществляющие диагностику вирусных гепатитов, обеспечивают передачу сведений о положительных результатах обследования лиц на гепатиты (ИФА) в медицинские организации, направившие на обследование и по месту прикрепления для постановки диагноза.</w:t>
      </w:r>
    </w:p>
    <w:p w:rsidR="00BE49D8" w:rsidRDefault="00BE49D8" w:rsidP="008110F9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44567" w:rsidRDefault="002D41F1" w:rsidP="008110F9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Таблица 2</w:t>
      </w:r>
    </w:p>
    <w:p w:rsidR="00E73699" w:rsidRDefault="00E73699" w:rsidP="00E73699">
      <w:pPr>
        <w:tabs>
          <w:tab w:val="left" w:pos="487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У</w:t>
      </w:r>
      <w:r w:rsidRPr="00A01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чет и обследование реципиентов крови и ее компонентов</w:t>
      </w:r>
    </w:p>
    <w:p w:rsidR="00E73699" w:rsidRDefault="00E73699" w:rsidP="00E73699">
      <w:pPr>
        <w:tabs>
          <w:tab w:val="left" w:pos="487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A01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вирусные гепати</w:t>
      </w:r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ты</w:t>
      </w:r>
      <w:proofErr w:type="gramStart"/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С</w:t>
      </w:r>
    </w:p>
    <w:p w:rsidR="00E73699" w:rsidRDefault="00E73699" w:rsidP="00E73699">
      <w:pPr>
        <w:tabs>
          <w:tab w:val="left" w:pos="487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отчетный период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</w:t>
      </w:r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</w:t>
      </w:r>
      <w:r w:rsidRPr="00A01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</w:t>
      </w:r>
    </w:p>
    <w:p w:rsidR="00E73699" w:rsidRPr="00844567" w:rsidRDefault="00E73699" w:rsidP="00E73699">
      <w:pPr>
        <w:tabs>
          <w:tab w:val="left" w:pos="487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W w:w="16037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6"/>
        <w:gridCol w:w="1544"/>
        <w:gridCol w:w="991"/>
        <w:gridCol w:w="567"/>
        <w:gridCol w:w="567"/>
        <w:gridCol w:w="567"/>
        <w:gridCol w:w="851"/>
        <w:gridCol w:w="992"/>
        <w:gridCol w:w="570"/>
        <w:gridCol w:w="709"/>
        <w:gridCol w:w="709"/>
        <w:gridCol w:w="850"/>
        <w:gridCol w:w="709"/>
        <w:gridCol w:w="850"/>
        <w:gridCol w:w="851"/>
        <w:gridCol w:w="850"/>
        <w:gridCol w:w="851"/>
        <w:gridCol w:w="992"/>
        <w:gridCol w:w="1701"/>
      </w:tblGrid>
      <w:tr w:rsidR="001A7B8D" w:rsidRPr="009A254E" w:rsidTr="00954379">
        <w:trPr>
          <w:trHeight w:val="774"/>
        </w:trPr>
        <w:tc>
          <w:tcPr>
            <w:tcW w:w="1860" w:type="dxa"/>
            <w:gridSpan w:val="2"/>
            <w:vMerge w:val="restart"/>
            <w:shd w:val="clear" w:color="auto" w:fill="auto"/>
            <w:vAlign w:val="center"/>
            <w:hideMark/>
          </w:tcPr>
          <w:p w:rsidR="001A7B8D" w:rsidRDefault="001A7B8D" w:rsidP="0045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Отчетный</w:t>
            </w:r>
          </w:p>
          <w:p w:rsidR="001A7B8D" w:rsidRPr="009A254E" w:rsidRDefault="001A7B8D" w:rsidP="0045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п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ериод</w:t>
            </w:r>
            <w:proofErr w:type="spellEnd"/>
          </w:p>
        </w:tc>
        <w:tc>
          <w:tcPr>
            <w:tcW w:w="991" w:type="dxa"/>
            <w:vMerge w:val="restart"/>
            <w:textDirection w:val="btLr"/>
          </w:tcPr>
          <w:p w:rsidR="001A7B8D" w:rsidRDefault="001A7B8D" w:rsidP="00E831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реципиентов согласно </w:t>
            </w:r>
            <w:proofErr w:type="spellStart"/>
            <w:r w:rsidRPr="00E83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Googl</w:t>
            </w:r>
            <w:proofErr w:type="spellEnd"/>
            <w:r w:rsidRPr="00E83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таблицы</w:t>
            </w:r>
          </w:p>
          <w:p w:rsidR="001A7B8D" w:rsidRPr="00E831D6" w:rsidRDefault="001A7B8D" w:rsidP="00E831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ОЦ «СПИД» 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1A7B8D" w:rsidRPr="009A254E" w:rsidRDefault="001A7B8D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Взято на учёт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реципиентов</w:t>
            </w:r>
          </w:p>
        </w:tc>
        <w:tc>
          <w:tcPr>
            <w:tcW w:w="4965" w:type="dxa"/>
            <w:gridSpan w:val="7"/>
          </w:tcPr>
          <w:p w:rsidR="001A7B8D" w:rsidRDefault="001A7B8D" w:rsidP="00C9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Pr="00A014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реципиентов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A7B8D" w:rsidRPr="009A254E" w:rsidRDefault="001A7B8D" w:rsidP="00BF27C1">
            <w:pPr>
              <w:spacing w:after="0" w:line="240" w:lineRule="auto"/>
              <w:ind w:left="113" w:right="1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одлежащих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обследовани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причин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</w:t>
            </w:r>
          </w:p>
        </w:tc>
        <w:tc>
          <w:tcPr>
            <w:tcW w:w="850" w:type="dxa"/>
            <w:vMerge w:val="restart"/>
            <w:textDirection w:val="btLr"/>
          </w:tcPr>
          <w:p w:rsidR="001A7B8D" w:rsidRDefault="001A7B8D" w:rsidP="001A7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4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  <w:p w:rsidR="001A7B8D" w:rsidRPr="008A3357" w:rsidRDefault="001A7B8D" w:rsidP="001A7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 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одлежащих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обследованию</w:t>
            </w:r>
          </w:p>
        </w:tc>
        <w:tc>
          <w:tcPr>
            <w:tcW w:w="709" w:type="dxa"/>
            <w:vMerge w:val="restart"/>
            <w:textDirection w:val="btLr"/>
          </w:tcPr>
          <w:p w:rsidR="001A7B8D" w:rsidRPr="008A3357" w:rsidRDefault="001A7B8D" w:rsidP="008A33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33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подошел срок обследования</w:t>
            </w:r>
          </w:p>
        </w:tc>
        <w:tc>
          <w:tcPr>
            <w:tcW w:w="850" w:type="dxa"/>
            <w:vMerge w:val="restart"/>
            <w:textDirection w:val="btLr"/>
          </w:tcPr>
          <w:p w:rsidR="001A7B8D" w:rsidRPr="008A3357" w:rsidRDefault="001A7B8D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91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реципиентов, п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щих обследованию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1A7B8D" w:rsidRDefault="001A7B8D" w:rsidP="002D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Обследование на ВГВ, ВГС </w:t>
            </w:r>
          </w:p>
          <w:p w:rsidR="001A7B8D" w:rsidRPr="009A254E" w:rsidRDefault="001A7B8D" w:rsidP="002D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через 6 месяцев</w:t>
            </w:r>
          </w:p>
        </w:tc>
        <w:tc>
          <w:tcPr>
            <w:tcW w:w="992" w:type="dxa"/>
            <w:vMerge w:val="restart"/>
          </w:tcPr>
          <w:p w:rsidR="00954379" w:rsidRDefault="00954379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4379" w:rsidRDefault="00954379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4379" w:rsidRDefault="00954379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4379" w:rsidRDefault="00954379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4379" w:rsidRDefault="00954379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1A7B8D" w:rsidRPr="008A3357" w:rsidRDefault="001A7B8D" w:rsidP="0025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A33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Метод обследования (ИФА, ПЦР)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A7B8D" w:rsidRPr="00EB70A7" w:rsidRDefault="001A7B8D" w:rsidP="00EB70A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7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Указать причины не </w:t>
            </w:r>
            <w:proofErr w:type="spellStart"/>
            <w:r w:rsidRPr="00EB7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дообследования</w:t>
            </w:r>
            <w:proofErr w:type="spellEnd"/>
            <w:r w:rsidRPr="00EB7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количество реципиентов</w:t>
            </w:r>
          </w:p>
          <w:p w:rsidR="001A7B8D" w:rsidRPr="00591CFE" w:rsidRDefault="001A7B8D" w:rsidP="00591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(разница</w:t>
            </w:r>
            <w:proofErr w:type="gramEnd"/>
          </w:p>
          <w:p w:rsidR="001A7B8D" w:rsidRPr="009A254E" w:rsidRDefault="001A7B8D" w:rsidP="002D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граф </w:t>
            </w:r>
            <w:r w:rsidR="009543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 1</w:t>
            </w:r>
            <w:r w:rsidR="009543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90FE9" w:rsidRPr="009A254E" w:rsidTr="00954379">
        <w:trPr>
          <w:cantSplit/>
          <w:trHeight w:val="568"/>
        </w:trPr>
        <w:tc>
          <w:tcPr>
            <w:tcW w:w="1860" w:type="dxa"/>
            <w:gridSpan w:val="2"/>
            <w:vMerge/>
            <w:vAlign w:val="center"/>
            <w:hideMark/>
          </w:tcPr>
          <w:p w:rsidR="00C90FE9" w:rsidRPr="009A254E" w:rsidRDefault="00C90FE9" w:rsidP="002C7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</w:tcPr>
          <w:p w:rsidR="00C90FE9" w:rsidRPr="009A254E" w:rsidRDefault="00C90FE9" w:rsidP="00B671C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C90FE9" w:rsidRPr="009A254E" w:rsidRDefault="00C90FE9" w:rsidP="002C7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6B3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Не было переливания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Умер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C90FE9" w:rsidRDefault="00C90FE9" w:rsidP="00944A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Выезд на ПМЖ </w:t>
            </w:r>
          </w:p>
          <w:p w:rsidR="00C90FE9" w:rsidRPr="00A34B0C" w:rsidRDefault="00C90FE9" w:rsidP="004273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34B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(в другую страну, область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 w:rsidRPr="00A34B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  <w:textDirection w:val="btLr"/>
          </w:tcPr>
          <w:p w:rsidR="00C90FE9" w:rsidRPr="008A3357" w:rsidRDefault="00C90FE9" w:rsidP="00CF3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A7B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Прикрепление в другую поликлинику Карагандинской области</w:t>
            </w:r>
          </w:p>
        </w:tc>
        <w:tc>
          <w:tcPr>
            <w:tcW w:w="570" w:type="dxa"/>
            <w:vMerge w:val="restart"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BE49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Незастрахован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ный</w:t>
            </w: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  <w:hideMark/>
          </w:tcPr>
          <w:p w:rsidR="00C90FE9" w:rsidRPr="009A254E" w:rsidRDefault="001A7B8D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1A7B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Документированный</w:t>
            </w:r>
            <w:r w:rsidRPr="001A7B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A7B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отказ в КМИС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hideMark/>
          </w:tcPr>
          <w:p w:rsidR="00C90FE9" w:rsidRPr="00B759F8" w:rsidRDefault="001A7B8D" w:rsidP="00D25B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759F8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Постоянный  медицинский отвод</w:t>
            </w:r>
          </w:p>
        </w:tc>
        <w:tc>
          <w:tcPr>
            <w:tcW w:w="850" w:type="dxa"/>
            <w:vMerge/>
            <w:textDirection w:val="btLr"/>
          </w:tcPr>
          <w:p w:rsidR="00C90FE9" w:rsidRPr="009A254E" w:rsidRDefault="00C90FE9" w:rsidP="00E736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:rsidR="00C90FE9" w:rsidRPr="009A254E" w:rsidRDefault="00C90FE9" w:rsidP="00E736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Направлено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реципиентов на</w:t>
            </w: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обследовани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е 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C90FE9" w:rsidRPr="009A254E" w:rsidRDefault="00C90FE9" w:rsidP="00F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Прошли обследовани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92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C90FE9" w:rsidRPr="009A254E" w:rsidTr="00954379">
        <w:trPr>
          <w:cantSplit/>
          <w:trHeight w:val="2481"/>
        </w:trPr>
        <w:tc>
          <w:tcPr>
            <w:tcW w:w="1860" w:type="dxa"/>
            <w:gridSpan w:val="2"/>
            <w:vMerge/>
            <w:vAlign w:val="center"/>
            <w:hideMark/>
          </w:tcPr>
          <w:p w:rsidR="00C90FE9" w:rsidRPr="009A254E" w:rsidRDefault="00C90FE9" w:rsidP="002C7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extDirection w:val="btLr"/>
          </w:tcPr>
          <w:p w:rsidR="00C90FE9" w:rsidRPr="009A254E" w:rsidRDefault="00C90FE9" w:rsidP="00B671C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C90FE9" w:rsidRPr="009A254E" w:rsidRDefault="00C90FE9" w:rsidP="002C7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  <w:vAlign w:val="cente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90FE9" w:rsidRPr="009A254E" w:rsidRDefault="00C90FE9" w:rsidP="003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Абс</w:t>
            </w:r>
            <w:proofErr w:type="spellEnd"/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90FE9" w:rsidRPr="009A254E" w:rsidRDefault="00C90FE9" w:rsidP="0034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vMerge/>
            <w:textDirection w:val="btLr"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textDirection w:val="btLr"/>
            <w:vAlign w:val="center"/>
            <w:hideMark/>
          </w:tcPr>
          <w:p w:rsidR="00C90FE9" w:rsidRPr="009A254E" w:rsidRDefault="00C90FE9" w:rsidP="00DD44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A7B8D" w:rsidRPr="009A254E" w:rsidTr="00954379">
        <w:trPr>
          <w:trHeight w:val="409"/>
        </w:trPr>
        <w:tc>
          <w:tcPr>
            <w:tcW w:w="1860" w:type="dxa"/>
            <w:gridSpan w:val="2"/>
            <w:vMerge/>
            <w:shd w:val="clear" w:color="auto" w:fill="auto"/>
            <w:vAlign w:val="center"/>
            <w:hideMark/>
          </w:tcPr>
          <w:p w:rsidR="001A7B8D" w:rsidRPr="000C4F7D" w:rsidRDefault="001A7B8D" w:rsidP="000C4F7D"/>
        </w:tc>
        <w:tc>
          <w:tcPr>
            <w:tcW w:w="991" w:type="dxa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1A7B8D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5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A7B8D" w:rsidRPr="009A254E" w:rsidTr="00954379">
        <w:trPr>
          <w:trHeight w:val="376"/>
        </w:trPr>
        <w:tc>
          <w:tcPr>
            <w:tcW w:w="316" w:type="dxa"/>
            <w:shd w:val="clear" w:color="auto" w:fill="auto"/>
            <w:vAlign w:val="center"/>
            <w:hideMark/>
          </w:tcPr>
          <w:p w:rsidR="001A7B8D" w:rsidRPr="009A254E" w:rsidRDefault="001A7B8D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shd w:val="clear" w:color="auto" w:fill="auto"/>
            <w:vAlign w:val="bottom"/>
          </w:tcPr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1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A7B8D" w:rsidRPr="009A254E" w:rsidRDefault="001A7B8D" w:rsidP="00944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271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7B8D" w:rsidRPr="009A254E" w:rsidTr="00954379">
        <w:trPr>
          <w:trHeight w:val="376"/>
        </w:trPr>
        <w:tc>
          <w:tcPr>
            <w:tcW w:w="316" w:type="dxa"/>
            <w:shd w:val="clear" w:color="auto" w:fill="auto"/>
            <w:noWrap/>
            <w:vAlign w:val="center"/>
            <w:hideMark/>
          </w:tcPr>
          <w:p w:rsidR="001A7B8D" w:rsidRPr="00871D91" w:rsidRDefault="001A7B8D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1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4" w:type="dxa"/>
            <w:shd w:val="clear" w:color="auto" w:fill="auto"/>
            <w:vAlign w:val="bottom"/>
          </w:tcPr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я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нварь</w:t>
            </w:r>
            <w:proofErr w:type="spellEnd"/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991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A7B8D" w:rsidRPr="009A254E" w:rsidRDefault="001A7B8D" w:rsidP="00944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C9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A7B8D" w:rsidRPr="009A254E" w:rsidRDefault="001A7B8D" w:rsidP="00C90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271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7B8D" w:rsidRPr="009A254E" w:rsidTr="00954379">
        <w:trPr>
          <w:trHeight w:val="376"/>
        </w:trPr>
        <w:tc>
          <w:tcPr>
            <w:tcW w:w="316" w:type="dxa"/>
            <w:shd w:val="clear" w:color="auto" w:fill="auto"/>
            <w:noWrap/>
            <w:vAlign w:val="center"/>
            <w:hideMark/>
          </w:tcPr>
          <w:p w:rsidR="001A7B8D" w:rsidRPr="00871D91" w:rsidRDefault="001A7B8D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1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4" w:type="dxa"/>
            <w:shd w:val="clear" w:color="auto" w:fill="auto"/>
            <w:vAlign w:val="bottom"/>
          </w:tcPr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</w:p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991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A7B8D" w:rsidRPr="009A254E" w:rsidRDefault="001A7B8D" w:rsidP="00944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271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7B8D" w:rsidRPr="009A254E" w:rsidTr="00954379">
        <w:trPr>
          <w:trHeight w:val="391"/>
        </w:trPr>
        <w:tc>
          <w:tcPr>
            <w:tcW w:w="316" w:type="dxa"/>
            <w:shd w:val="clear" w:color="auto" w:fill="auto"/>
            <w:noWrap/>
            <w:vAlign w:val="center"/>
            <w:hideMark/>
          </w:tcPr>
          <w:p w:rsidR="001A7B8D" w:rsidRPr="00871D91" w:rsidRDefault="001A7B8D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1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4" w:type="dxa"/>
            <w:shd w:val="clear" w:color="auto" w:fill="auto"/>
            <w:vAlign w:val="bottom"/>
          </w:tcPr>
          <w:p w:rsidR="001A7B8D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январь-сентябрь </w:t>
            </w:r>
          </w:p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991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A7B8D" w:rsidRPr="009A254E" w:rsidRDefault="001A7B8D" w:rsidP="00944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271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7B8D" w:rsidRPr="009A254E" w:rsidTr="00954379">
        <w:trPr>
          <w:trHeight w:val="391"/>
        </w:trPr>
        <w:tc>
          <w:tcPr>
            <w:tcW w:w="316" w:type="dxa"/>
            <w:shd w:val="clear" w:color="auto" w:fill="auto"/>
            <w:noWrap/>
            <w:vAlign w:val="center"/>
            <w:hideMark/>
          </w:tcPr>
          <w:p w:rsidR="001A7B8D" w:rsidRPr="009A254E" w:rsidRDefault="001A7B8D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4" w:type="dxa"/>
            <w:shd w:val="clear" w:color="auto" w:fill="auto"/>
            <w:vAlign w:val="bottom"/>
          </w:tcPr>
          <w:p w:rsidR="001A7B8D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нварь-декабрь</w:t>
            </w:r>
            <w:proofErr w:type="spellEnd"/>
          </w:p>
          <w:p w:rsidR="001A7B8D" w:rsidRPr="009A254E" w:rsidRDefault="001A7B8D" w:rsidP="008C4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991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A7B8D" w:rsidRPr="009A254E" w:rsidRDefault="001A7B8D" w:rsidP="00DD4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55366" w:rsidRPr="005957BC" w:rsidRDefault="009F2AEB" w:rsidP="000457B8">
      <w:pPr>
        <w:spacing w:after="0" w:line="240" w:lineRule="auto"/>
        <w:ind w:left="1843" w:hanging="1701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5957B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Примечание:</w:t>
      </w:r>
    </w:p>
    <w:p w:rsidR="00E44DE5" w:rsidRPr="00C531EE" w:rsidRDefault="009F2AEB" w:rsidP="00E44DE5">
      <w:p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784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16597D" w:rsidRPr="00AE784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44DE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44DE5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) 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 2025 год  по  строке 1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 </w:t>
      </w:r>
      <w:r w:rsidR="00E44DE5" w:rsidRPr="002D4C4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графе 1</w:t>
      </w:r>
      <w:r w:rsidR="002D4C49" w:rsidRPr="002D4C4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 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  указании  числа  </w:t>
      </w:r>
      <w:proofErr w:type="spellStart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недообследованных</w:t>
      </w:r>
      <w:proofErr w:type="spellEnd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E44D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реципиентов</w:t>
      </w:r>
      <w:r w:rsidR="00E44DE5" w:rsidRPr="00426F9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2026 году провести их </w:t>
      </w:r>
      <w:proofErr w:type="spellStart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дообследование</w:t>
      </w:r>
      <w:proofErr w:type="spellEnd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и  внести соответствующие изменения 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</w:t>
      </w:r>
      <w:r w:rsidR="0047093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2025 год</w:t>
      </w:r>
      <w:r w:rsidR="00470933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  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строк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е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1 </w:t>
      </w:r>
      <w:r w:rsidR="00E44DE5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граф</w:t>
      </w:r>
      <w:r w:rsidR="00470933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ы</w:t>
      </w:r>
      <w:r w:rsidR="00E44DE5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9543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11, 12</w:t>
      </w:r>
      <w:r w:rsidR="002D4C49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r w:rsidR="00E44DE5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1</w:t>
      </w:r>
      <w:r w:rsidR="009543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3</w:t>
      </w:r>
      <w:r w:rsidR="00E44DE5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 1</w:t>
      </w:r>
      <w:r w:rsidR="009543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</w:t>
      </w:r>
      <w:r w:rsidR="00E44DE5" w:rsidRPr="00BC0A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 1</w:t>
      </w:r>
      <w:r w:rsidR="009543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5, 17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</w:p>
    <w:p w:rsidR="00E44DE5" w:rsidRDefault="00E44DE5" w:rsidP="00E44DE5">
      <w:p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</w:t>
      </w:r>
      <w:r w:rsidRPr="00C531EE">
        <w:t xml:space="preserve"> </w:t>
      </w:r>
      <w:r w:rsidRPr="00426F93">
        <w:rPr>
          <w:rFonts w:ascii="Times New Roman" w:hAnsi="Times New Roman" w:cs="Times New Roman"/>
          <w:b/>
          <w:sz w:val="24"/>
          <w:szCs w:val="24"/>
        </w:rPr>
        <w:t>З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а 2026 год по  строкам 2,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3,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5 </w:t>
      </w:r>
      <w:r w:rsidRPr="003546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ежеквартальные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данные подаются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нарастающим итогом.</w:t>
      </w:r>
    </w:p>
    <w:p w:rsidR="00AE7843" w:rsidRPr="00AE7843" w:rsidRDefault="00AE7843" w:rsidP="00D34A47">
      <w:p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8E6859" w:rsidRPr="00AE7843" w:rsidRDefault="008E6859" w:rsidP="00E44DE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E7843">
        <w:rPr>
          <w:rFonts w:ascii="Times New Roman" w:hAnsi="Times New Roman" w:cs="Times New Roman"/>
          <w:b/>
          <w:color w:val="000000"/>
          <w:sz w:val="18"/>
          <w:szCs w:val="18"/>
        </w:rPr>
        <w:t>Приказ МЗ РК от 26 мая 2021 года № ҚР ДСМ – 44</w:t>
      </w:r>
      <w:r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E7843">
        <w:rPr>
          <w:rFonts w:ascii="Times New Roman" w:hAnsi="Times New Roman" w:cs="Times New Roman"/>
          <w:b/>
          <w:color w:val="000000"/>
          <w:sz w:val="18"/>
          <w:szCs w:val="18"/>
        </w:rPr>
        <w:t>«Об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вирусным гепатитам и ВИЧ-инфекции»</w:t>
      </w:r>
      <w:r w:rsidR="00AE784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AE7843">
        <w:rPr>
          <w:rFonts w:ascii="Times New Roman" w:hAnsi="Times New Roman" w:cs="Times New Roman"/>
          <w:b/>
          <w:color w:val="000000"/>
          <w:sz w:val="18"/>
          <w:szCs w:val="18"/>
        </w:rPr>
        <w:t>пункт 93</w:t>
      </w:r>
      <w:r w:rsidR="001C72DB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="005957BC" w:rsidRPr="00AE7843">
        <w:rPr>
          <w:rFonts w:ascii="Times New Roman" w:hAnsi="Times New Roman" w:cs="Times New Roman"/>
          <w:b/>
          <w:color w:val="000000"/>
          <w:sz w:val="18"/>
          <w:szCs w:val="18"/>
        </w:rPr>
        <w:t>пп.1</w:t>
      </w:r>
      <w:proofErr w:type="gramStart"/>
      <w:r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 В</w:t>
      </w:r>
      <w:proofErr w:type="gramEnd"/>
      <w:r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 целях выявления</w:t>
      </w:r>
      <w:r w:rsidR="0041128C"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 и </w:t>
      </w:r>
      <w:r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организации лечения обследование реципиентов на маркеры ВГВ, ВГС и ВИЧ-инфекцию проводится </w:t>
      </w:r>
      <w:bookmarkStart w:id="0" w:name="z273"/>
      <w:r w:rsidRPr="00AE7843">
        <w:rPr>
          <w:rFonts w:ascii="Times New Roman" w:hAnsi="Times New Roman" w:cs="Times New Roman"/>
          <w:color w:val="000000"/>
          <w:sz w:val="18"/>
          <w:szCs w:val="18"/>
        </w:rPr>
        <w:t xml:space="preserve">через шесть месяцев после проведения гемотрансфузии </w:t>
      </w:r>
      <w:r w:rsidR="00E44DE5">
        <w:rPr>
          <w:rFonts w:ascii="Times New Roman" w:hAnsi="Times New Roman" w:cs="Times New Roman"/>
          <w:color w:val="000000"/>
          <w:sz w:val="18"/>
          <w:szCs w:val="18"/>
        </w:rPr>
        <w:t xml:space="preserve">и </w:t>
      </w:r>
      <w:r w:rsidRPr="00AE7843">
        <w:rPr>
          <w:rFonts w:ascii="Times New Roman" w:hAnsi="Times New Roman" w:cs="Times New Roman"/>
          <w:color w:val="000000"/>
          <w:sz w:val="18"/>
          <w:szCs w:val="18"/>
        </w:rPr>
        <w:t>подлежат обследованию на маркеры ВГВ, ВГС</w:t>
      </w:r>
      <w:r w:rsidR="00BB1B3D" w:rsidRPr="00AE784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5957BC" w:rsidRDefault="008E6859" w:rsidP="005957BC">
      <w:pPr>
        <w:spacing w:after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bookmarkStart w:id="1" w:name="z274"/>
      <w:bookmarkEnd w:id="0"/>
      <w:r w:rsidRPr="0041128C">
        <w:rPr>
          <w:rFonts w:ascii="Times New Roman" w:hAnsi="Times New Roman" w:cs="Times New Roman"/>
          <w:color w:val="000000"/>
          <w:sz w:val="18"/>
          <w:szCs w:val="18"/>
        </w:rPr>
        <w:t>     </w:t>
      </w:r>
      <w:bookmarkEnd w:id="1"/>
    </w:p>
    <w:p w:rsidR="00871D91" w:rsidRPr="00025CD0" w:rsidRDefault="00871D91" w:rsidP="00871D91">
      <w:pPr>
        <w:pStyle w:val="a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Таблица</w:t>
      </w:r>
      <w:r w:rsidRPr="00025CD0">
        <w:rPr>
          <w:rFonts w:ascii="Times New Roman" w:hAnsi="Times New Roman"/>
          <w:b/>
          <w:sz w:val="24"/>
          <w:szCs w:val="24"/>
        </w:rPr>
        <w:t xml:space="preserve"> №</w:t>
      </w:r>
      <w:r>
        <w:rPr>
          <w:rFonts w:ascii="Times New Roman" w:hAnsi="Times New Roman"/>
          <w:b/>
          <w:sz w:val="24"/>
          <w:szCs w:val="24"/>
        </w:rPr>
        <w:t xml:space="preserve"> 3</w:t>
      </w:r>
    </w:p>
    <w:p w:rsidR="00871D91" w:rsidRPr="00025CD0" w:rsidRDefault="00871D91" w:rsidP="00871D91">
      <w:pPr>
        <w:pStyle w:val="a4"/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E54A4A" w:rsidRDefault="00871D91" w:rsidP="00871D91">
      <w:pPr>
        <w:tabs>
          <w:tab w:val="left" w:pos="4873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5EE9">
        <w:rPr>
          <w:rFonts w:ascii="Times New Roman" w:hAnsi="Times New Roman"/>
          <w:b/>
          <w:bCs/>
          <w:sz w:val="24"/>
          <w:szCs w:val="24"/>
        </w:rPr>
        <w:t>Вакцинация реципиентов крови и ее компонентов против гепатита</w:t>
      </w:r>
      <w:proofErr w:type="gramStart"/>
      <w:r w:rsidRPr="005A5EE9">
        <w:rPr>
          <w:rFonts w:ascii="Times New Roman" w:hAnsi="Times New Roman"/>
          <w:b/>
          <w:bCs/>
          <w:sz w:val="24"/>
          <w:szCs w:val="24"/>
        </w:rPr>
        <w:t xml:space="preserve"> В</w:t>
      </w:r>
      <w:proofErr w:type="gramEnd"/>
    </w:p>
    <w:p w:rsidR="00871D91" w:rsidRDefault="00E54A4A" w:rsidP="00871D91">
      <w:pPr>
        <w:tabs>
          <w:tab w:val="left" w:pos="4873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(3 тур вакцинации)</w:t>
      </w:r>
    </w:p>
    <w:p w:rsidR="00871D91" w:rsidRDefault="00871D91" w:rsidP="00871D91">
      <w:pPr>
        <w:tabs>
          <w:tab w:val="left" w:pos="487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</w:t>
      </w:r>
      <w:r w:rsidRPr="005A5EE9">
        <w:rPr>
          <w:rFonts w:ascii="Times New Roman" w:hAnsi="Times New Roman"/>
          <w:b/>
          <w:bCs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отчетный период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</w:t>
      </w:r>
      <w:r w:rsidRPr="00A5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</w:t>
      </w:r>
      <w:r w:rsidRPr="00A01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</w:t>
      </w:r>
    </w:p>
    <w:p w:rsidR="00871D91" w:rsidRPr="00025CD0" w:rsidRDefault="00871D91" w:rsidP="00871D9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0"/>
        <w:gridCol w:w="1319"/>
        <w:gridCol w:w="2106"/>
        <w:gridCol w:w="710"/>
        <w:gridCol w:w="567"/>
        <w:gridCol w:w="850"/>
        <w:gridCol w:w="1276"/>
        <w:gridCol w:w="567"/>
        <w:gridCol w:w="709"/>
        <w:gridCol w:w="850"/>
        <w:gridCol w:w="709"/>
        <w:gridCol w:w="850"/>
        <w:gridCol w:w="993"/>
        <w:gridCol w:w="850"/>
        <w:gridCol w:w="709"/>
        <w:gridCol w:w="992"/>
        <w:gridCol w:w="1701"/>
      </w:tblGrid>
      <w:tr w:rsidR="00B759F8" w:rsidRPr="00025CD0" w:rsidTr="0003218F">
        <w:trPr>
          <w:trHeight w:val="605"/>
        </w:trPr>
        <w:tc>
          <w:tcPr>
            <w:tcW w:w="1579" w:type="dxa"/>
            <w:gridSpan w:val="2"/>
            <w:vMerge w:val="restart"/>
          </w:tcPr>
          <w:p w:rsidR="00B759F8" w:rsidRDefault="00B759F8" w:rsidP="003F3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Отчетный</w:t>
            </w:r>
          </w:p>
          <w:p w:rsidR="00B759F8" w:rsidRPr="00025CD0" w:rsidRDefault="00B759F8" w:rsidP="003F3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п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ериод</w:t>
            </w:r>
            <w:proofErr w:type="spellEnd"/>
            <w:r w:rsidRPr="0002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06" w:type="dxa"/>
            <w:vMerge w:val="restart"/>
            <w:shd w:val="clear" w:color="auto" w:fill="auto"/>
            <w:hideMark/>
          </w:tcPr>
          <w:p w:rsidR="00B759F8" w:rsidRPr="006041C2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Взято на учет реципиентов</w:t>
            </w:r>
          </w:p>
          <w:p w:rsidR="00B759F8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истечении</w:t>
            </w:r>
          </w:p>
          <w:p w:rsidR="00B759F8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месяцев после гемотрансфузии,</w:t>
            </w:r>
          </w:p>
          <w:p w:rsidR="00B759F8" w:rsidRDefault="00B759F8" w:rsidP="00275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 наличии  отрицательного результата на ВГВ </w:t>
            </w:r>
          </w:p>
          <w:p w:rsidR="00B759F8" w:rsidRPr="00025CD0" w:rsidRDefault="00B759F8" w:rsidP="00512B60">
            <w:pPr>
              <w:spacing w:after="0" w:line="240" w:lineRule="auto"/>
              <w:ind w:left="-128" w:right="-108" w:firstLine="1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5C0D">
              <w:rPr>
                <w:rFonts w:ascii="Times New Roman" w:eastAsia="Times New Roman" w:hAnsi="Times New Roman" w:cs="Times New Roman"/>
                <w:bCs/>
                <w:i/>
              </w:rPr>
              <w:t>(должна соответствовать графе 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</w:t>
            </w:r>
            <w:r w:rsidRPr="00275C0D">
              <w:rPr>
                <w:rFonts w:ascii="Times New Roman" w:eastAsia="Times New Roman" w:hAnsi="Times New Roman" w:cs="Times New Roman"/>
                <w:bCs/>
                <w:i/>
              </w:rPr>
              <w:t xml:space="preserve"> таблицы 2)</w:t>
            </w:r>
          </w:p>
        </w:tc>
        <w:tc>
          <w:tcPr>
            <w:tcW w:w="5529" w:type="dxa"/>
            <w:gridSpan w:val="7"/>
            <w:vMerge w:val="restart"/>
            <w:vAlign w:val="center"/>
          </w:tcPr>
          <w:p w:rsidR="00B759F8" w:rsidRDefault="00B759F8" w:rsidP="000321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Pr="005A5EE9">
              <w:rPr>
                <w:rFonts w:ascii="Times New Roman" w:hAnsi="Times New Roman"/>
                <w:b/>
                <w:bCs/>
                <w:sz w:val="24"/>
                <w:szCs w:val="24"/>
              </w:rPr>
              <w:t>реципиентов</w:t>
            </w:r>
          </w:p>
          <w:p w:rsidR="00B759F8" w:rsidRPr="009A254E" w:rsidRDefault="00B759F8" w:rsidP="0003218F">
            <w:pPr>
              <w:tabs>
                <w:tab w:val="left" w:pos="4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одлежащих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вакцинации 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причин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</w:t>
            </w:r>
          </w:p>
        </w:tc>
        <w:tc>
          <w:tcPr>
            <w:tcW w:w="709" w:type="dxa"/>
            <w:vMerge w:val="restart"/>
            <w:textDirection w:val="btLr"/>
          </w:tcPr>
          <w:p w:rsidR="00B759F8" w:rsidRDefault="00B759F8" w:rsidP="00B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D4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реципиентов</w:t>
            </w:r>
          </w:p>
          <w:p w:rsidR="00B759F8" w:rsidRPr="009A254E" w:rsidRDefault="00B759F8" w:rsidP="00B759F8">
            <w:pPr>
              <w:tabs>
                <w:tab w:val="left" w:pos="4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одлежащих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4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вакцинации</w:t>
            </w:r>
          </w:p>
        </w:tc>
        <w:tc>
          <w:tcPr>
            <w:tcW w:w="850" w:type="dxa"/>
            <w:vMerge w:val="restart"/>
            <w:textDirection w:val="btLr"/>
          </w:tcPr>
          <w:p w:rsidR="00B759F8" w:rsidRDefault="00B759F8" w:rsidP="00CF36CC">
            <w:pPr>
              <w:tabs>
                <w:tab w:val="left" w:pos="4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подошел срок</w:t>
            </w:r>
          </w:p>
          <w:p w:rsidR="00B759F8" w:rsidRDefault="00B759F8" w:rsidP="00CF3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4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вакцинации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(3 тур)</w:t>
            </w:r>
          </w:p>
        </w:tc>
        <w:tc>
          <w:tcPr>
            <w:tcW w:w="993" w:type="dxa"/>
            <w:vMerge w:val="restart"/>
            <w:textDirection w:val="btLr"/>
          </w:tcPr>
          <w:p w:rsidR="00B759F8" w:rsidRDefault="00B759F8" w:rsidP="00CF3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реципиентов, </w:t>
            </w:r>
          </w:p>
          <w:p w:rsidR="00B759F8" w:rsidRDefault="00B759F8" w:rsidP="00CF3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подлежащих</w:t>
            </w:r>
            <w:r w:rsidRPr="00604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вакцинации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759F8" w:rsidRPr="006041C2" w:rsidRDefault="00B759F8" w:rsidP="00CF3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(3 тур)</w:t>
            </w:r>
          </w:p>
          <w:p w:rsidR="00B759F8" w:rsidRDefault="00B759F8" w:rsidP="00BF27C1">
            <w:pPr>
              <w:tabs>
                <w:tab w:val="left" w:pos="4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B759F8" w:rsidRPr="00025CD0" w:rsidRDefault="00B759F8" w:rsidP="00507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Проведена вакцинация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ВГВ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(3 тур)</w:t>
            </w:r>
          </w:p>
        </w:tc>
        <w:tc>
          <w:tcPr>
            <w:tcW w:w="1701" w:type="dxa"/>
            <w:vMerge w:val="restart"/>
          </w:tcPr>
          <w:p w:rsidR="00B759F8" w:rsidRPr="006041C2" w:rsidRDefault="00B759F8" w:rsidP="007E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Указать причины не </w:t>
            </w:r>
            <w:r w:rsidRPr="00604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вакцинации</w:t>
            </w:r>
          </w:p>
          <w:p w:rsidR="00B759F8" w:rsidRDefault="00B759F8" w:rsidP="00B759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количество реципиентов</w:t>
            </w:r>
          </w:p>
          <w:p w:rsidR="00B759F8" w:rsidRPr="00591CFE" w:rsidRDefault="00B759F8" w:rsidP="00591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(разница</w:t>
            </w:r>
            <w:proofErr w:type="gramEnd"/>
          </w:p>
          <w:p w:rsidR="00B759F8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граф </w:t>
            </w:r>
            <w:r w:rsidR="001B09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 1</w:t>
            </w:r>
            <w:r w:rsidR="001B09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591C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r w:rsidRPr="009A2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759F8" w:rsidRDefault="00B759F8" w:rsidP="00B759F8">
            <w:pPr>
              <w:spacing w:after="0" w:line="240" w:lineRule="auto"/>
              <w:ind w:right="6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59F8" w:rsidRPr="00025CD0" w:rsidTr="00CB1258">
        <w:trPr>
          <w:trHeight w:val="276"/>
        </w:trPr>
        <w:tc>
          <w:tcPr>
            <w:tcW w:w="1579" w:type="dxa"/>
            <w:gridSpan w:val="2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gridSpan w:val="7"/>
            <w:vMerge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B759F8" w:rsidRPr="007E6293" w:rsidRDefault="00B759F8" w:rsidP="007E62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7E629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Направлено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реципиентов</w:t>
            </w:r>
            <w:r w:rsidRPr="007E629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на вакцинацию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  <w:hideMark/>
          </w:tcPr>
          <w:p w:rsidR="00B759F8" w:rsidRPr="00591CFE" w:rsidRDefault="00B759F8" w:rsidP="00591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Прошли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вакцинацию</w:t>
            </w:r>
          </w:p>
        </w:tc>
        <w:tc>
          <w:tcPr>
            <w:tcW w:w="1701" w:type="dxa"/>
            <w:vMerge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1258" w:rsidRPr="00025CD0" w:rsidTr="00CB1258">
        <w:trPr>
          <w:cantSplit/>
          <w:trHeight w:val="550"/>
        </w:trPr>
        <w:tc>
          <w:tcPr>
            <w:tcW w:w="1579" w:type="dxa"/>
            <w:gridSpan w:val="2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extDirection w:val="btLr"/>
          </w:tcPr>
          <w:p w:rsidR="00B759F8" w:rsidRDefault="00B759F8" w:rsidP="00B70A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</w:t>
            </w:r>
            <w:r w:rsidRPr="00857C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анее</w:t>
            </w:r>
          </w:p>
          <w:p w:rsidR="00B759F8" w:rsidRPr="00857C04" w:rsidRDefault="00B759F8" w:rsidP="00B70A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57C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вакциниро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ваны</w:t>
            </w:r>
          </w:p>
          <w:p w:rsidR="00B759F8" w:rsidRDefault="00B759F8" w:rsidP="007E62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B759F8" w:rsidRPr="00025CD0" w:rsidRDefault="00B759F8" w:rsidP="00B70A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759F8" w:rsidRPr="009A254E" w:rsidRDefault="00B759F8" w:rsidP="00857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Умер</w:t>
            </w:r>
          </w:p>
        </w:tc>
        <w:tc>
          <w:tcPr>
            <w:tcW w:w="850" w:type="dxa"/>
            <w:vMerge w:val="restart"/>
            <w:textDirection w:val="btLr"/>
            <w:vAlign w:val="center"/>
            <w:hideMark/>
          </w:tcPr>
          <w:p w:rsidR="00B759F8" w:rsidRPr="00B759F8" w:rsidRDefault="00B759F8" w:rsidP="00CF3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759F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Выезд на ПМЖ </w:t>
            </w:r>
          </w:p>
          <w:p w:rsidR="00B759F8" w:rsidRPr="00B759F8" w:rsidRDefault="00B759F8" w:rsidP="00CF3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759F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(в другую страну, область)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759F8" w:rsidRPr="00B759F8" w:rsidRDefault="00B759F8" w:rsidP="00C90F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759F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Прикрепление в другую поликлинику Карагандинской области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759F8" w:rsidRPr="00CB1258" w:rsidRDefault="00B759F8" w:rsidP="00C159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B1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Незастрахованный</w:t>
            </w:r>
          </w:p>
        </w:tc>
        <w:tc>
          <w:tcPr>
            <w:tcW w:w="709" w:type="dxa"/>
            <w:vMerge w:val="restart"/>
            <w:textDirection w:val="btLr"/>
          </w:tcPr>
          <w:p w:rsidR="00B759F8" w:rsidRPr="00CB1258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Документированный</w:t>
            </w:r>
            <w:r w:rsidRPr="00CB1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B1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отказ в КМИС</w:t>
            </w:r>
          </w:p>
        </w:tc>
        <w:tc>
          <w:tcPr>
            <w:tcW w:w="850" w:type="dxa"/>
            <w:vMerge w:val="restart"/>
            <w:textDirection w:val="btLr"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9F8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Постоянный  медицинский отвод</w:t>
            </w:r>
          </w:p>
        </w:tc>
        <w:tc>
          <w:tcPr>
            <w:tcW w:w="709" w:type="dxa"/>
            <w:vMerge/>
            <w:textDirection w:val="btLr"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extDirection w:val="btLr"/>
          </w:tcPr>
          <w:p w:rsidR="00B759F8" w:rsidRPr="00025CD0" w:rsidRDefault="00B759F8" w:rsidP="00BF27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59F8" w:rsidRPr="00025CD0" w:rsidTr="00CB1258">
        <w:trPr>
          <w:cantSplit/>
          <w:trHeight w:val="1976"/>
        </w:trPr>
        <w:tc>
          <w:tcPr>
            <w:tcW w:w="1579" w:type="dxa"/>
            <w:gridSpan w:val="2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vMerge/>
            <w:textDirection w:val="btLr"/>
          </w:tcPr>
          <w:p w:rsidR="00B759F8" w:rsidRDefault="00B759F8" w:rsidP="007E62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759F8" w:rsidRPr="009A254E" w:rsidRDefault="00B759F8" w:rsidP="00857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extDirection w:val="btLr"/>
            <w:vAlign w:val="center"/>
            <w:hideMark/>
          </w:tcPr>
          <w:p w:rsidR="00B759F8" w:rsidRPr="009A254E" w:rsidRDefault="00B759F8" w:rsidP="00C159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B759F8" w:rsidRPr="009A254E" w:rsidRDefault="00B759F8" w:rsidP="007E62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759F8" w:rsidRPr="009A254E" w:rsidRDefault="00B759F8" w:rsidP="00C159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59F8" w:rsidRPr="00025CD0" w:rsidRDefault="00B759F8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1C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Абс</w:t>
            </w:r>
            <w:proofErr w:type="spellEnd"/>
            <w:r w:rsidRPr="00591C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C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701" w:type="dxa"/>
            <w:vMerge/>
          </w:tcPr>
          <w:p w:rsidR="00B759F8" w:rsidRPr="00025CD0" w:rsidRDefault="00B759F8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09B7" w:rsidRPr="00025CD0" w:rsidTr="0063029B">
        <w:trPr>
          <w:trHeight w:val="212"/>
        </w:trPr>
        <w:tc>
          <w:tcPr>
            <w:tcW w:w="1579" w:type="dxa"/>
            <w:gridSpan w:val="2"/>
            <w:vMerge/>
          </w:tcPr>
          <w:p w:rsidR="001B09B7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1B09B7" w:rsidRPr="009A254E" w:rsidRDefault="001B09B7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</w:tcPr>
          <w:p w:rsidR="001B09B7" w:rsidRPr="009A254E" w:rsidRDefault="001B09B7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:rsidR="001B09B7" w:rsidRPr="009A254E" w:rsidRDefault="001B09B7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09B7" w:rsidRPr="009A254E" w:rsidRDefault="001B09B7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1B09B7" w:rsidRPr="009A254E" w:rsidRDefault="001B09B7" w:rsidP="00DB7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1B09B7" w:rsidRPr="009A254E" w:rsidRDefault="001B09B7" w:rsidP="00DB7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1B09B7" w:rsidRDefault="001B09B7" w:rsidP="0059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:rsidR="001B09B7" w:rsidRDefault="001B09B7" w:rsidP="0059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:rsidR="001B09B7" w:rsidRDefault="001B09B7" w:rsidP="0059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1B09B7" w:rsidRDefault="001B09B7" w:rsidP="0059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</w:tcPr>
          <w:p w:rsidR="001B09B7" w:rsidRPr="009A254E" w:rsidRDefault="001B09B7" w:rsidP="00D35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1B09B7" w:rsidRPr="009A254E" w:rsidRDefault="001B09B7" w:rsidP="00D35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1B09B7" w:rsidRPr="009A254E" w:rsidRDefault="001B09B7" w:rsidP="0059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</w:tcPr>
          <w:p w:rsidR="001B09B7" w:rsidRPr="009A254E" w:rsidRDefault="001B09B7" w:rsidP="00C1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1B09B7" w:rsidRPr="00025CD0" w:rsidTr="00CB1258">
        <w:trPr>
          <w:trHeight w:val="212"/>
        </w:trPr>
        <w:tc>
          <w:tcPr>
            <w:tcW w:w="260" w:type="dxa"/>
            <w:vAlign w:val="center"/>
          </w:tcPr>
          <w:p w:rsidR="001B09B7" w:rsidRPr="003B70D8" w:rsidRDefault="001B09B7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9" w:type="dxa"/>
            <w:shd w:val="clear" w:color="auto" w:fill="auto"/>
            <w:vAlign w:val="bottom"/>
            <w:hideMark/>
          </w:tcPr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106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9B7" w:rsidRPr="00025CD0" w:rsidTr="00CB1258">
        <w:trPr>
          <w:trHeight w:val="389"/>
        </w:trPr>
        <w:tc>
          <w:tcPr>
            <w:tcW w:w="260" w:type="dxa"/>
            <w:vAlign w:val="center"/>
          </w:tcPr>
          <w:p w:rsidR="001B09B7" w:rsidRPr="003B70D8" w:rsidRDefault="001B09B7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9" w:type="dxa"/>
            <w:shd w:val="clear" w:color="auto" w:fill="auto"/>
            <w:vAlign w:val="bottom"/>
            <w:hideMark/>
          </w:tcPr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я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нварь</w:t>
            </w:r>
            <w:proofErr w:type="spellEnd"/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106" w:type="dxa"/>
            <w:shd w:val="clear" w:color="auto" w:fill="auto"/>
          </w:tcPr>
          <w:p w:rsidR="001B09B7" w:rsidRPr="00025CD0" w:rsidRDefault="001B09B7" w:rsidP="00BE49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2D4C49" w:rsidRDefault="001B09B7" w:rsidP="00B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B09B7" w:rsidRPr="00025CD0" w:rsidRDefault="001B09B7" w:rsidP="00B75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9B7" w:rsidRPr="00025CD0" w:rsidTr="00CB1258">
        <w:trPr>
          <w:trHeight w:val="377"/>
        </w:trPr>
        <w:tc>
          <w:tcPr>
            <w:tcW w:w="260" w:type="dxa"/>
            <w:vAlign w:val="center"/>
          </w:tcPr>
          <w:p w:rsidR="001B09B7" w:rsidRPr="003B70D8" w:rsidRDefault="001B09B7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  <w:shd w:val="clear" w:color="auto" w:fill="auto"/>
            <w:vAlign w:val="bottom"/>
            <w:hideMark/>
          </w:tcPr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</w:p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106" w:type="dxa"/>
            <w:shd w:val="clear" w:color="auto" w:fill="auto"/>
            <w:hideMark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9B7" w:rsidRPr="00025CD0" w:rsidTr="00CB1258">
        <w:trPr>
          <w:trHeight w:val="377"/>
        </w:trPr>
        <w:tc>
          <w:tcPr>
            <w:tcW w:w="260" w:type="dxa"/>
            <w:vAlign w:val="center"/>
          </w:tcPr>
          <w:p w:rsidR="001B09B7" w:rsidRPr="003B70D8" w:rsidRDefault="001B09B7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9" w:type="dxa"/>
            <w:shd w:val="clear" w:color="auto" w:fill="auto"/>
            <w:vAlign w:val="bottom"/>
            <w:hideMark/>
          </w:tcPr>
          <w:p w:rsidR="001B09B7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январь-сентябрь </w:t>
            </w:r>
          </w:p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106" w:type="dxa"/>
            <w:shd w:val="clear" w:color="auto" w:fill="auto"/>
            <w:hideMark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09B7" w:rsidRPr="00F82629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09B7" w:rsidRPr="00025CD0" w:rsidTr="00CB1258">
        <w:trPr>
          <w:trHeight w:val="377"/>
        </w:trPr>
        <w:tc>
          <w:tcPr>
            <w:tcW w:w="260" w:type="dxa"/>
            <w:vAlign w:val="center"/>
          </w:tcPr>
          <w:p w:rsidR="001B09B7" w:rsidRPr="003B70D8" w:rsidRDefault="001B09B7" w:rsidP="009A0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B7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  <w:shd w:val="clear" w:color="auto" w:fill="auto"/>
            <w:vAlign w:val="bottom"/>
            <w:hideMark/>
          </w:tcPr>
          <w:p w:rsidR="001B09B7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</w:t>
            </w:r>
            <w:proofErr w:type="spellStart"/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нварь-декабрь</w:t>
            </w:r>
            <w:proofErr w:type="spellEnd"/>
          </w:p>
          <w:p w:rsidR="001B09B7" w:rsidRPr="009A254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25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2106" w:type="dxa"/>
            <w:shd w:val="clear" w:color="auto" w:fill="auto"/>
            <w:hideMark/>
          </w:tcPr>
          <w:p w:rsidR="001B09B7" w:rsidRPr="00044FE1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B09B7" w:rsidRPr="00025CD0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1B09B7" w:rsidRPr="005D3CBE" w:rsidRDefault="001B09B7" w:rsidP="00C15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E44DE5" w:rsidRPr="00C531EE" w:rsidRDefault="00871D91" w:rsidP="001B09B7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F3E90">
        <w:rPr>
          <w:rFonts w:ascii="Times New Roman" w:hAnsi="Times New Roman" w:cs="Times New Roman"/>
          <w:b/>
          <w:color w:val="000000"/>
          <w:sz w:val="24"/>
          <w:szCs w:val="24"/>
        </w:rPr>
        <w:t>Примечание:</w:t>
      </w:r>
      <w:bookmarkStart w:id="2" w:name="z96"/>
      <w:r w:rsidR="00857C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End w:id="2"/>
      <w:r w:rsidR="00E44DE5"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) 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 2025 год  по  строке 1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 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графе 1</w:t>
      </w:r>
      <w:r w:rsidR="005168FC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3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 </w:t>
      </w:r>
      <w:r w:rsidR="00E44DE5" w:rsidRPr="0047093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указании  числа  </w:t>
      </w:r>
      <w:proofErr w:type="spellStart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недообследованных</w:t>
      </w:r>
      <w:proofErr w:type="spellEnd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E44DE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реципиентов</w:t>
      </w:r>
      <w:r w:rsidR="00E44DE5" w:rsidRPr="00426F9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2026 году провести их </w:t>
      </w:r>
      <w:proofErr w:type="spellStart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дообследование</w:t>
      </w:r>
      <w:proofErr w:type="spellEnd"/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и  вн</w:t>
      </w:r>
      <w:r w:rsidR="001B09B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ести соответствующие изменения</w:t>
      </w:r>
      <w:r w:rsidR="00E44DE5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за</w:t>
      </w:r>
      <w:r w:rsidR="0047093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2025 год</w:t>
      </w:r>
      <w:r w:rsidR="00470933" w:rsidRPr="00426F9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</w:t>
      </w:r>
      <w:r w:rsidR="0047093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строк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е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 </w:t>
      </w:r>
      <w:r w:rsidR="00470933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1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граф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ы</w:t>
      </w:r>
      <w:r w:rsidR="00E44DE5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10, 11</w:t>
      </w:r>
      <w:r w:rsidR="005168FC" w:rsidRP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 12</w:t>
      </w:r>
      <w:r w:rsidR="00512B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</w:t>
      </w:r>
      <w:r w:rsidR="0047093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512B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13</w:t>
      </w:r>
      <w:r w:rsidR="001B09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, 14, 15</w:t>
      </w:r>
      <w:r w:rsidR="00E44DE5"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</w:p>
    <w:p w:rsidR="00E44DE5" w:rsidRDefault="00E44DE5" w:rsidP="00E44DE5">
      <w:p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</w:t>
      </w:r>
      <w:r w:rsidR="00EA4EB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</w:t>
      </w:r>
      <w:r w:rsidRPr="00C531EE">
        <w:t xml:space="preserve"> </w:t>
      </w:r>
      <w:r w:rsidRPr="00426F93">
        <w:rPr>
          <w:rFonts w:ascii="Times New Roman" w:hAnsi="Times New Roman" w:cs="Times New Roman"/>
          <w:b/>
          <w:sz w:val="24"/>
          <w:szCs w:val="24"/>
        </w:rPr>
        <w:t>З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а 2026 год по  строкам 2,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3,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426F9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5 </w:t>
      </w:r>
      <w:r w:rsidRPr="003546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ежеквартальные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данные подаются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C531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нарастающим итогом.</w:t>
      </w:r>
    </w:p>
    <w:p w:rsidR="003F3E90" w:rsidRDefault="004B7EC2" w:rsidP="005957BC">
      <w:pPr>
        <w:spacing w:after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957BC">
        <w:rPr>
          <w:rFonts w:ascii="Times New Roman" w:hAnsi="Times New Roman" w:cs="Times New Roman"/>
          <w:b/>
          <w:color w:val="000000"/>
          <w:sz w:val="18"/>
          <w:szCs w:val="18"/>
        </w:rPr>
        <w:t>Приказ МЗ РК от 26 мая 2021 года № Қ</w:t>
      </w:r>
      <w:proofErr w:type="gramStart"/>
      <w:r w:rsidRPr="005957BC">
        <w:rPr>
          <w:rFonts w:ascii="Times New Roman" w:hAnsi="Times New Roman" w:cs="Times New Roman"/>
          <w:b/>
          <w:color w:val="000000"/>
          <w:sz w:val="18"/>
          <w:szCs w:val="18"/>
        </w:rPr>
        <w:t>Р</w:t>
      </w:r>
      <w:proofErr w:type="gramEnd"/>
      <w:r w:rsidRPr="005957BC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ДСМ – 44</w:t>
      </w:r>
      <w:r w:rsidRPr="0041128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5957BC">
        <w:rPr>
          <w:rFonts w:ascii="Times New Roman" w:hAnsi="Times New Roman" w:cs="Times New Roman"/>
          <w:b/>
          <w:color w:val="000000"/>
          <w:sz w:val="18"/>
          <w:szCs w:val="18"/>
        </w:rPr>
        <w:t>«О</w:t>
      </w:r>
      <w:r w:rsidRPr="0041128C">
        <w:rPr>
          <w:rFonts w:ascii="Times New Roman" w:hAnsi="Times New Roman" w:cs="Times New Roman"/>
          <w:b/>
          <w:color w:val="000000"/>
          <w:sz w:val="18"/>
          <w:szCs w:val="18"/>
        </w:rPr>
        <w:t>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вирусным гепатитам и ВИЧ-инфекции»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EA4EBE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41128C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пункт </w:t>
      </w:r>
      <w:r w:rsidR="001C72DB" w:rsidRPr="004B7EC2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 xml:space="preserve"> </w:t>
      </w:r>
      <w:r w:rsidR="001C72DB" w:rsidRPr="004B7EC2">
        <w:rPr>
          <w:rFonts w:ascii="Times New Roman" w:hAnsi="Times New Roman" w:cs="Times New Roman"/>
          <w:b/>
          <w:bCs/>
          <w:iCs/>
          <w:color w:val="000000"/>
          <w:sz w:val="18"/>
          <w:szCs w:val="18"/>
        </w:rPr>
        <w:t xml:space="preserve">52. пп.5: </w:t>
      </w:r>
      <w:r w:rsidR="001C72DB" w:rsidRPr="004B7EC2">
        <w:rPr>
          <w:rFonts w:ascii="Times New Roman" w:hAnsi="Times New Roman" w:cs="Times New Roman"/>
          <w:color w:val="000000"/>
          <w:sz w:val="18"/>
          <w:szCs w:val="18"/>
        </w:rPr>
        <w:t xml:space="preserve">Контингенты, подлежащие вакцинации против ВГВ: реципиенты крови, ее компонентов и препаратов, независимо от кратности переливания, не привитые ранее; </w:t>
      </w:r>
      <w:r w:rsidRPr="004B7EC2">
        <w:rPr>
          <w:rFonts w:ascii="Times New Roman" w:hAnsi="Times New Roman" w:cs="Times New Roman"/>
          <w:b/>
          <w:bCs/>
          <w:iCs/>
          <w:color w:val="000000"/>
          <w:sz w:val="18"/>
          <w:szCs w:val="18"/>
        </w:rPr>
        <w:t>п</w:t>
      </w:r>
      <w:r w:rsidR="001C72DB" w:rsidRPr="004B7EC2">
        <w:rPr>
          <w:rFonts w:ascii="Times New Roman" w:hAnsi="Times New Roman" w:cs="Times New Roman"/>
          <w:b/>
          <w:bCs/>
          <w:iCs/>
          <w:color w:val="000000"/>
          <w:sz w:val="18"/>
          <w:szCs w:val="18"/>
        </w:rPr>
        <w:t xml:space="preserve">ункт 53: </w:t>
      </w:r>
      <w:r w:rsidR="001C72DB" w:rsidRPr="004B7EC2">
        <w:rPr>
          <w:rFonts w:ascii="Times New Roman" w:hAnsi="Times New Roman" w:cs="Times New Roman"/>
          <w:color w:val="000000"/>
          <w:sz w:val="18"/>
          <w:szCs w:val="18"/>
        </w:rPr>
        <w:t>Вакцинация против ВГВ реципиентов крови, ее компонентов … проводится в медицинских организациях по месту жительства согласно списку, представленному медицинской организацией, проводившей переливание компонентов крови … по истечении 6 месяцев после гемотрансфузии или трансплантации при отрицательном результате на ВГВ</w:t>
      </w:r>
      <w:r w:rsidR="003F3E90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sectPr w:rsidR="003F3E90" w:rsidSect="00E54A4A">
      <w:pgSz w:w="16838" w:h="11906" w:orient="landscape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90122"/>
    <w:multiLevelType w:val="hybridMultilevel"/>
    <w:tmpl w:val="0FC08612"/>
    <w:lvl w:ilvl="0" w:tplc="7016635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B6909DD"/>
    <w:multiLevelType w:val="hybridMultilevel"/>
    <w:tmpl w:val="3AC86D30"/>
    <w:lvl w:ilvl="0" w:tplc="663A4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A25C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25C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6CF1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8E4F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DE1C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F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EFB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4446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1D134E"/>
    <w:multiLevelType w:val="hybridMultilevel"/>
    <w:tmpl w:val="7908A50E"/>
    <w:lvl w:ilvl="0" w:tplc="7A64CF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7C024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36861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5858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34DB5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9E72C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3E27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8833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817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D22116"/>
    <w:multiLevelType w:val="hybridMultilevel"/>
    <w:tmpl w:val="13F8572E"/>
    <w:lvl w:ilvl="0" w:tplc="BF6E505A">
      <w:start w:val="1"/>
      <w:numFmt w:val="decimal"/>
      <w:lvlText w:val="%1)"/>
      <w:lvlJc w:val="left"/>
      <w:pPr>
        <w:ind w:left="6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1423"/>
    <w:rsid w:val="0003218F"/>
    <w:rsid w:val="00033E1E"/>
    <w:rsid w:val="000457B8"/>
    <w:rsid w:val="00097BD8"/>
    <w:rsid w:val="000C0652"/>
    <w:rsid w:val="000C4F7D"/>
    <w:rsid w:val="000D1E75"/>
    <w:rsid w:val="000E7A22"/>
    <w:rsid w:val="00146B4A"/>
    <w:rsid w:val="0016597D"/>
    <w:rsid w:val="00173F1B"/>
    <w:rsid w:val="001A2866"/>
    <w:rsid w:val="001A7B8D"/>
    <w:rsid w:val="001B09B7"/>
    <w:rsid w:val="001C72DB"/>
    <w:rsid w:val="002056CB"/>
    <w:rsid w:val="002175B9"/>
    <w:rsid w:val="0024595D"/>
    <w:rsid w:val="00247580"/>
    <w:rsid w:val="00255213"/>
    <w:rsid w:val="00255366"/>
    <w:rsid w:val="0025613C"/>
    <w:rsid w:val="00267466"/>
    <w:rsid w:val="00271E2E"/>
    <w:rsid w:val="00275C0D"/>
    <w:rsid w:val="00276D17"/>
    <w:rsid w:val="00292DFC"/>
    <w:rsid w:val="002A7B44"/>
    <w:rsid w:val="002C6ADB"/>
    <w:rsid w:val="002C7499"/>
    <w:rsid w:val="002D41F1"/>
    <w:rsid w:val="002D4C49"/>
    <w:rsid w:val="00342B30"/>
    <w:rsid w:val="00344542"/>
    <w:rsid w:val="00354699"/>
    <w:rsid w:val="00374AAA"/>
    <w:rsid w:val="003758D0"/>
    <w:rsid w:val="00376E0F"/>
    <w:rsid w:val="00385A97"/>
    <w:rsid w:val="003B70D8"/>
    <w:rsid w:val="003F3E90"/>
    <w:rsid w:val="0041128C"/>
    <w:rsid w:val="00426F93"/>
    <w:rsid w:val="0042732D"/>
    <w:rsid w:val="004504F0"/>
    <w:rsid w:val="00457EB9"/>
    <w:rsid w:val="00470933"/>
    <w:rsid w:val="00493AEA"/>
    <w:rsid w:val="004A4544"/>
    <w:rsid w:val="004B7EC2"/>
    <w:rsid w:val="004C6B22"/>
    <w:rsid w:val="005021C0"/>
    <w:rsid w:val="0050790E"/>
    <w:rsid w:val="00512B60"/>
    <w:rsid w:val="005168FC"/>
    <w:rsid w:val="005844C6"/>
    <w:rsid w:val="00591CFE"/>
    <w:rsid w:val="005957BC"/>
    <w:rsid w:val="005B5E3B"/>
    <w:rsid w:val="005C50B1"/>
    <w:rsid w:val="005C6B2E"/>
    <w:rsid w:val="00696411"/>
    <w:rsid w:val="006B3E2B"/>
    <w:rsid w:val="006C4C3C"/>
    <w:rsid w:val="006D692F"/>
    <w:rsid w:val="007500B5"/>
    <w:rsid w:val="00774723"/>
    <w:rsid w:val="007A246A"/>
    <w:rsid w:val="007A4702"/>
    <w:rsid w:val="007D5934"/>
    <w:rsid w:val="007E307E"/>
    <w:rsid w:val="007E6293"/>
    <w:rsid w:val="007F7C97"/>
    <w:rsid w:val="008110F9"/>
    <w:rsid w:val="00844567"/>
    <w:rsid w:val="00857C04"/>
    <w:rsid w:val="00871D91"/>
    <w:rsid w:val="008A3357"/>
    <w:rsid w:val="008E6859"/>
    <w:rsid w:val="008F568A"/>
    <w:rsid w:val="00912983"/>
    <w:rsid w:val="00944AE2"/>
    <w:rsid w:val="00954379"/>
    <w:rsid w:val="0099477B"/>
    <w:rsid w:val="009A0A05"/>
    <w:rsid w:val="009A254E"/>
    <w:rsid w:val="009A6631"/>
    <w:rsid w:val="009C3348"/>
    <w:rsid w:val="009F2AEB"/>
    <w:rsid w:val="00A01423"/>
    <w:rsid w:val="00A31F86"/>
    <w:rsid w:val="00A34B0C"/>
    <w:rsid w:val="00A53D92"/>
    <w:rsid w:val="00A639AC"/>
    <w:rsid w:val="00A65BFE"/>
    <w:rsid w:val="00A76E81"/>
    <w:rsid w:val="00AC524C"/>
    <w:rsid w:val="00AE7843"/>
    <w:rsid w:val="00B40861"/>
    <w:rsid w:val="00B671C2"/>
    <w:rsid w:val="00B70A2B"/>
    <w:rsid w:val="00B759F8"/>
    <w:rsid w:val="00B832AC"/>
    <w:rsid w:val="00BA2078"/>
    <w:rsid w:val="00BB1B3D"/>
    <w:rsid w:val="00BB7751"/>
    <w:rsid w:val="00BC0AE8"/>
    <w:rsid w:val="00BE49D8"/>
    <w:rsid w:val="00BF27C1"/>
    <w:rsid w:val="00C531EE"/>
    <w:rsid w:val="00C6729E"/>
    <w:rsid w:val="00C74DA1"/>
    <w:rsid w:val="00C90FE9"/>
    <w:rsid w:val="00CB1258"/>
    <w:rsid w:val="00CC0E41"/>
    <w:rsid w:val="00CE4CAA"/>
    <w:rsid w:val="00CF2C64"/>
    <w:rsid w:val="00CF36CC"/>
    <w:rsid w:val="00D05F54"/>
    <w:rsid w:val="00D25BFF"/>
    <w:rsid w:val="00D34A47"/>
    <w:rsid w:val="00D42EF2"/>
    <w:rsid w:val="00D730F6"/>
    <w:rsid w:val="00DB7D66"/>
    <w:rsid w:val="00DC3209"/>
    <w:rsid w:val="00E06E0F"/>
    <w:rsid w:val="00E1014C"/>
    <w:rsid w:val="00E36946"/>
    <w:rsid w:val="00E44DE5"/>
    <w:rsid w:val="00E54A4A"/>
    <w:rsid w:val="00E65EB7"/>
    <w:rsid w:val="00E71F14"/>
    <w:rsid w:val="00E73699"/>
    <w:rsid w:val="00E73AC2"/>
    <w:rsid w:val="00E831C0"/>
    <w:rsid w:val="00E831D6"/>
    <w:rsid w:val="00E83782"/>
    <w:rsid w:val="00EA1BCC"/>
    <w:rsid w:val="00EA4EBE"/>
    <w:rsid w:val="00EA52B0"/>
    <w:rsid w:val="00EB70A7"/>
    <w:rsid w:val="00F02C3A"/>
    <w:rsid w:val="00F2479D"/>
    <w:rsid w:val="00F2744F"/>
    <w:rsid w:val="00F729E8"/>
    <w:rsid w:val="00F77943"/>
    <w:rsid w:val="00F9167E"/>
    <w:rsid w:val="00F958B2"/>
    <w:rsid w:val="00FC1140"/>
    <w:rsid w:val="00FC17E6"/>
    <w:rsid w:val="00FE5B38"/>
    <w:rsid w:val="00FF3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B3D"/>
    <w:pPr>
      <w:ind w:left="720"/>
      <w:contextualSpacing/>
    </w:pPr>
  </w:style>
  <w:style w:type="paragraph" w:styleId="a4">
    <w:name w:val="No Spacing"/>
    <w:uiPriority w:val="1"/>
    <w:qFormat/>
    <w:rsid w:val="00871D9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9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979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25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9664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8059-AE21-4DFA-9866-8F37115D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Ислам Тугельбаев</dc:creator>
  <cp:lastModifiedBy>voroninaa</cp:lastModifiedBy>
  <cp:revision>116</cp:revision>
  <cp:lastPrinted>2026-02-09T12:17:00Z</cp:lastPrinted>
  <dcterms:created xsi:type="dcterms:W3CDTF">2025-11-20T11:09:00Z</dcterms:created>
  <dcterms:modified xsi:type="dcterms:W3CDTF">2026-02-11T09:57:00Z</dcterms:modified>
</cp:coreProperties>
</file>