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D4B0C" w14:textId="77777777" w:rsidR="00854D59" w:rsidRPr="00490509" w:rsidRDefault="00854D59" w:rsidP="00854D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4"/>
        <w:jc w:val="center"/>
        <w:rPr>
          <w:rFonts w:ascii="Times New Roman" w:hAnsi="Times New Roman" w:cs="Times New Roman"/>
          <w:b/>
          <w:bCs/>
          <w:lang w:val="kk-KZ"/>
        </w:rPr>
      </w:pPr>
      <w:r w:rsidRPr="00490509">
        <w:rPr>
          <w:rFonts w:ascii="Times New Roman" w:hAnsi="Times New Roman" w:cs="Times New Roman"/>
          <w:b/>
          <w:bCs/>
          <w:lang w:val="kk-KZ"/>
        </w:rPr>
        <w:t xml:space="preserve">Тегін медициналық көмектің кепілдік берілген көлемін және міндетті әлеуметтік медициналық сақтандыру жүйесінде медициналық көмек көрсету бойынша </w:t>
      </w:r>
      <w:r>
        <w:rPr>
          <w:rFonts w:ascii="Times New Roman" w:hAnsi="Times New Roman" w:cs="Times New Roman"/>
          <w:b/>
          <w:bCs/>
          <w:lang w:val="kk-KZ"/>
        </w:rPr>
        <w:t>бір көзден сатып алу тәсілімен</w:t>
      </w:r>
      <w:r w:rsidRPr="00490509">
        <w:rPr>
          <w:rFonts w:ascii="Times New Roman" w:hAnsi="Times New Roman" w:cs="Times New Roman"/>
          <w:b/>
          <w:bCs/>
          <w:lang w:val="kk-KZ"/>
        </w:rPr>
        <w:t xml:space="preserve"> 2023 жылға медициналық бұйымдарды сатып алу қорытындысы туралы </w:t>
      </w:r>
    </w:p>
    <w:p w14:paraId="1DC4EDBE" w14:textId="77777777" w:rsidR="00854D59" w:rsidRPr="00490509" w:rsidRDefault="00854D59" w:rsidP="00854D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4"/>
        <w:jc w:val="center"/>
        <w:rPr>
          <w:rFonts w:ascii="Times New Roman" w:hAnsi="Times New Roman" w:cs="Times New Roman"/>
          <w:b/>
          <w:bCs/>
          <w:lang w:val="kk-KZ"/>
        </w:rPr>
      </w:pPr>
      <w:r w:rsidRPr="00490509">
        <w:rPr>
          <w:rFonts w:ascii="Times New Roman" w:hAnsi="Times New Roman" w:cs="Times New Roman"/>
          <w:b/>
          <w:bCs/>
          <w:lang w:val="kk-KZ"/>
        </w:rPr>
        <w:t xml:space="preserve">№ </w:t>
      </w:r>
      <w:r>
        <w:rPr>
          <w:rFonts w:ascii="Times New Roman" w:hAnsi="Times New Roman" w:cs="Times New Roman"/>
          <w:b/>
          <w:bCs/>
          <w:lang w:val="kk-KZ"/>
        </w:rPr>
        <w:t>6</w:t>
      </w:r>
      <w:r w:rsidRPr="00490509">
        <w:rPr>
          <w:rFonts w:ascii="Times New Roman" w:hAnsi="Times New Roman" w:cs="Times New Roman"/>
          <w:b/>
          <w:bCs/>
          <w:lang w:val="kk-KZ"/>
        </w:rPr>
        <w:t xml:space="preserve"> хаттама </w:t>
      </w:r>
    </w:p>
    <w:p w14:paraId="26E15875" w14:textId="77777777" w:rsidR="00854D59" w:rsidRPr="00490509" w:rsidRDefault="00854D59" w:rsidP="00854D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4"/>
        <w:jc w:val="center"/>
        <w:rPr>
          <w:rFonts w:ascii="Times New Roman" w:hAnsi="Times New Roman" w:cs="Times New Roman"/>
          <w:b/>
          <w:bCs/>
          <w:lang w:val="kk-KZ"/>
        </w:rPr>
      </w:pPr>
      <w:r w:rsidRPr="00490509">
        <w:rPr>
          <w:rFonts w:ascii="Times New Roman" w:hAnsi="Times New Roman" w:cs="Times New Roman"/>
          <w:b/>
          <w:lang w:val="kk-KZ"/>
        </w:rPr>
        <w:t>(</w:t>
      </w:r>
      <w:r>
        <w:rPr>
          <w:rFonts w:ascii="Times New Roman" w:hAnsi="Times New Roman" w:cs="Times New Roman"/>
          <w:b/>
          <w:lang w:val="kk-KZ"/>
        </w:rPr>
        <w:t>14</w:t>
      </w:r>
      <w:r w:rsidRPr="00490509">
        <w:rPr>
          <w:rFonts w:ascii="Times New Roman" w:hAnsi="Times New Roman" w:cs="Times New Roman"/>
          <w:b/>
          <w:lang w:val="kk-KZ"/>
        </w:rPr>
        <w:t xml:space="preserve"> лот)</w:t>
      </w:r>
    </w:p>
    <w:p w14:paraId="2E0B5074" w14:textId="77777777" w:rsidR="00854D59" w:rsidRPr="00490509" w:rsidRDefault="00854D59" w:rsidP="00854D59">
      <w:pPr>
        <w:pStyle w:val="HTML"/>
        <w:ind w:right="-144" w:firstLine="567"/>
        <w:jc w:val="both"/>
        <w:rPr>
          <w:rFonts w:ascii="Times New Roman" w:hAnsi="Times New Roman" w:cs="Times New Roman"/>
          <w:lang w:val="kk-KZ"/>
        </w:rPr>
      </w:pPr>
    </w:p>
    <w:p w14:paraId="031A44B7" w14:textId="77777777" w:rsidR="00854D59" w:rsidRPr="00490509" w:rsidRDefault="00854D59" w:rsidP="00854D59">
      <w:pPr>
        <w:pStyle w:val="HTML"/>
        <w:ind w:right="-144"/>
        <w:jc w:val="both"/>
        <w:rPr>
          <w:rFonts w:ascii="Times New Roman" w:hAnsi="Times New Roman" w:cs="Times New Roman"/>
          <w:b/>
          <w:lang w:val="kk-KZ"/>
        </w:rPr>
      </w:pPr>
      <w:r w:rsidRPr="00490509">
        <w:rPr>
          <w:rFonts w:ascii="Times New Roman" w:hAnsi="Times New Roman" w:cs="Times New Roman"/>
          <w:b/>
          <w:lang w:val="kk-KZ"/>
        </w:rPr>
        <w:t xml:space="preserve">Қарағанды қ.                                                                 </w:t>
      </w:r>
      <w:r>
        <w:rPr>
          <w:rFonts w:ascii="Times New Roman" w:hAnsi="Times New Roman" w:cs="Times New Roman"/>
          <w:b/>
          <w:lang w:val="kk-KZ"/>
        </w:rPr>
        <w:t xml:space="preserve">               </w:t>
      </w:r>
      <w:r w:rsidRPr="00490509">
        <w:rPr>
          <w:rFonts w:ascii="Times New Roman" w:hAnsi="Times New Roman" w:cs="Times New Roman"/>
          <w:b/>
          <w:lang w:val="kk-KZ"/>
        </w:rPr>
        <w:t xml:space="preserve"> </w:t>
      </w:r>
      <w:r>
        <w:rPr>
          <w:rFonts w:ascii="Times New Roman" w:hAnsi="Times New Roman" w:cs="Times New Roman"/>
          <w:b/>
          <w:lang w:val="kk-KZ"/>
        </w:rPr>
        <w:t>13</w:t>
      </w:r>
      <w:r w:rsidRPr="00490509">
        <w:rPr>
          <w:rFonts w:ascii="Times New Roman" w:hAnsi="Times New Roman" w:cs="Times New Roman"/>
          <w:b/>
          <w:lang w:val="kk-KZ"/>
        </w:rPr>
        <w:t xml:space="preserve"> </w:t>
      </w:r>
      <w:r>
        <w:rPr>
          <w:rFonts w:ascii="Times New Roman" w:hAnsi="Times New Roman" w:cs="Times New Roman"/>
          <w:b/>
          <w:lang w:val="kk-KZ"/>
        </w:rPr>
        <w:t>маусым</w:t>
      </w:r>
      <w:r w:rsidRPr="00490509">
        <w:rPr>
          <w:rFonts w:ascii="Times New Roman" w:hAnsi="Times New Roman" w:cs="Times New Roman"/>
          <w:b/>
          <w:lang w:val="kk-KZ"/>
        </w:rPr>
        <w:t xml:space="preserve"> 2023 ж.</w:t>
      </w:r>
    </w:p>
    <w:p w14:paraId="21CADA67" w14:textId="77777777" w:rsidR="00854D59" w:rsidRPr="00490509" w:rsidRDefault="00854D59" w:rsidP="00854D59">
      <w:pPr>
        <w:ind w:left="426" w:firstLine="141"/>
        <w:jc w:val="thaiDistribute"/>
        <w:rPr>
          <w:b/>
          <w:color w:val="000000"/>
          <w:sz w:val="28"/>
          <w:szCs w:val="28"/>
          <w:lang w:val="kk-KZ"/>
        </w:rPr>
      </w:pPr>
    </w:p>
    <w:p w14:paraId="7E29648D" w14:textId="77777777" w:rsidR="00854D59" w:rsidRDefault="00854D59" w:rsidP="00854D59">
      <w:pPr>
        <w:numPr>
          <w:ilvl w:val="0"/>
          <w:numId w:val="32"/>
        </w:numPr>
        <w:ind w:left="0" w:firstLine="360"/>
        <w:jc w:val="both"/>
        <w:rPr>
          <w:sz w:val="28"/>
          <w:szCs w:val="28"/>
          <w:lang w:val="kk-KZ"/>
        </w:rPr>
      </w:pPr>
      <w:r w:rsidRPr="00490509">
        <w:rPr>
          <w:sz w:val="28"/>
          <w:szCs w:val="28"/>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және міндетті әлеуметтік медициналық сақтандыру жүйесінде дәрілік заттарды, медициналық бұйымдарды және арнайы емдік өнімдерді сатып алуды ұйымдастыру және өткізу қағидаларын</w:t>
      </w:r>
      <w:r>
        <w:rPr>
          <w:sz w:val="28"/>
          <w:szCs w:val="28"/>
          <w:lang w:val="kk-KZ"/>
        </w:rPr>
        <w:t>ың</w:t>
      </w:r>
      <w:r w:rsidRPr="00490509">
        <w:rPr>
          <w:sz w:val="28"/>
          <w:szCs w:val="28"/>
          <w:lang w:val="kk-KZ"/>
        </w:rPr>
        <w:t xml:space="preserve"> (бұдан әрі – Қағида) </w:t>
      </w:r>
      <w:r>
        <w:rPr>
          <w:sz w:val="28"/>
          <w:szCs w:val="28"/>
          <w:lang w:val="kk-KZ"/>
        </w:rPr>
        <w:t>11</w:t>
      </w:r>
      <w:r w:rsidRPr="00490509">
        <w:rPr>
          <w:sz w:val="28"/>
          <w:szCs w:val="28"/>
          <w:lang w:val="kk-KZ"/>
        </w:rPr>
        <w:t>-тарауы 1</w:t>
      </w:r>
      <w:r>
        <w:rPr>
          <w:sz w:val="28"/>
          <w:szCs w:val="28"/>
          <w:lang w:val="kk-KZ"/>
        </w:rPr>
        <w:t>44</w:t>
      </w:r>
      <w:r w:rsidRPr="00490509">
        <w:rPr>
          <w:sz w:val="28"/>
          <w:szCs w:val="28"/>
          <w:lang w:val="kk-KZ"/>
        </w:rPr>
        <w:t xml:space="preserve">-т. </w:t>
      </w:r>
      <w:r>
        <w:rPr>
          <w:sz w:val="28"/>
          <w:szCs w:val="28"/>
          <w:lang w:val="kk-KZ"/>
        </w:rPr>
        <w:t>1-тш. негізінде</w:t>
      </w:r>
      <w:r w:rsidRPr="00490509">
        <w:rPr>
          <w:sz w:val="28"/>
          <w:szCs w:val="28"/>
          <w:lang w:val="kk-KZ"/>
        </w:rPr>
        <w:t xml:space="preserve"> тегін медициналық көмектің кепілдік берілген көлемін және міндетті әлеуметтік медициналық сақтандыру жүйесінде медициналық көмек көрсету үшін </w:t>
      </w:r>
      <w:r w:rsidRPr="004945AB">
        <w:rPr>
          <w:bCs/>
          <w:sz w:val="28"/>
          <w:szCs w:val="28"/>
          <w:lang w:val="kk-KZ"/>
        </w:rPr>
        <w:t>бір көзден сатып алу тәсілімен</w:t>
      </w:r>
      <w:r w:rsidRPr="004945AB">
        <w:rPr>
          <w:sz w:val="28"/>
          <w:szCs w:val="28"/>
          <w:lang w:val="kk-KZ"/>
        </w:rPr>
        <w:t xml:space="preserve"> </w:t>
      </w:r>
      <w:r w:rsidRPr="00490509">
        <w:rPr>
          <w:sz w:val="28"/>
          <w:szCs w:val="28"/>
          <w:lang w:val="kk-KZ"/>
        </w:rPr>
        <w:t>2023 жылға медициналық бұйымдар</w:t>
      </w:r>
      <w:r>
        <w:rPr>
          <w:sz w:val="28"/>
          <w:szCs w:val="28"/>
          <w:lang w:val="kk-KZ"/>
        </w:rPr>
        <w:t>ды сатып алу қорытындысы жасалды (14 лот)</w:t>
      </w:r>
      <w:r w:rsidRPr="00490509">
        <w:rPr>
          <w:sz w:val="28"/>
          <w:szCs w:val="28"/>
          <w:lang w:val="kk-KZ"/>
        </w:rPr>
        <w:t>.</w:t>
      </w:r>
    </w:p>
    <w:p w14:paraId="150382D7" w14:textId="77777777" w:rsidR="00854D59" w:rsidRPr="004945AB" w:rsidRDefault="00854D59" w:rsidP="00854D59">
      <w:pPr>
        <w:numPr>
          <w:ilvl w:val="0"/>
          <w:numId w:val="32"/>
        </w:numPr>
        <w:ind w:left="0" w:firstLine="360"/>
        <w:jc w:val="both"/>
        <w:rPr>
          <w:sz w:val="28"/>
          <w:szCs w:val="28"/>
          <w:lang w:val="kk-KZ"/>
        </w:rPr>
      </w:pPr>
      <w:r w:rsidRPr="004945AB">
        <w:rPr>
          <w:sz w:val="28"/>
          <w:szCs w:val="28"/>
          <w:lang w:val="kk-KZ"/>
        </w:rPr>
        <w:t>Сатып алынатын тауарлардың қысқаша сипаттамасы, олардың саудалық атауы</w:t>
      </w:r>
      <w:r>
        <w:rPr>
          <w:sz w:val="28"/>
          <w:szCs w:val="28"/>
          <w:lang w:val="kk-KZ"/>
        </w:rPr>
        <w:t>,</w:t>
      </w:r>
      <w:r w:rsidRPr="004945AB">
        <w:rPr>
          <w:sz w:val="28"/>
          <w:szCs w:val="28"/>
          <w:lang w:val="kk-KZ"/>
        </w:rPr>
        <w:t xml:space="preserve"> </w:t>
      </w:r>
      <w:r>
        <w:rPr>
          <w:sz w:val="28"/>
          <w:szCs w:val="28"/>
          <w:lang w:val="kk-KZ"/>
        </w:rPr>
        <w:t xml:space="preserve">сатып алуға бөлінген сомасы МБ сатып алу туралы бұйрықтың қосымшасында </w:t>
      </w:r>
      <w:r w:rsidRPr="004945AB">
        <w:rPr>
          <w:sz w:val="28"/>
          <w:szCs w:val="28"/>
          <w:lang w:val="kk-KZ"/>
        </w:rPr>
        <w:t>көрсетілген.</w:t>
      </w:r>
    </w:p>
    <w:p w14:paraId="42BF3145" w14:textId="77777777" w:rsidR="00854D59" w:rsidRPr="00490509" w:rsidRDefault="00854D59" w:rsidP="00854D59">
      <w:pPr>
        <w:numPr>
          <w:ilvl w:val="0"/>
          <w:numId w:val="32"/>
        </w:numPr>
        <w:ind w:left="0" w:firstLine="360"/>
        <w:jc w:val="both"/>
        <w:rPr>
          <w:sz w:val="28"/>
          <w:szCs w:val="28"/>
          <w:lang w:val="kk-KZ"/>
        </w:rPr>
      </w:pPr>
      <w:r>
        <w:rPr>
          <w:sz w:val="28"/>
          <w:szCs w:val="28"/>
          <w:lang w:val="kk-KZ"/>
        </w:rPr>
        <w:t>Т</w:t>
      </w:r>
      <w:r w:rsidRPr="004945AB">
        <w:rPr>
          <w:sz w:val="28"/>
          <w:szCs w:val="28"/>
          <w:lang w:val="kk-KZ"/>
        </w:rPr>
        <w:t xml:space="preserve">егін медициналық көмектің кепілдік берілген көлемін және міндетті әлеуметтік медициналық сақтандыру жүйесінде медициналық көмек көрсету бойынша 2023 жылға </w:t>
      </w:r>
      <w:r>
        <w:rPr>
          <w:sz w:val="28"/>
          <w:szCs w:val="28"/>
          <w:lang w:val="kk-KZ"/>
        </w:rPr>
        <w:t>м</w:t>
      </w:r>
      <w:r w:rsidRPr="004945AB">
        <w:rPr>
          <w:sz w:val="28"/>
          <w:szCs w:val="28"/>
          <w:lang w:val="kk-KZ"/>
        </w:rPr>
        <w:t>едициналық бұйымдарды сатып алуға қатысу үшін шақыру мынадай әлеуетті өнім берушілерге жіберілді</w:t>
      </w:r>
      <w:r w:rsidRPr="00490509">
        <w:rPr>
          <w:i/>
          <w:sz w:val="28"/>
          <w:szCs w:val="28"/>
          <w:lang w:val="kk-KZ"/>
        </w:rPr>
        <w:t>:</w:t>
      </w:r>
    </w:p>
    <w:p w14:paraId="3BD202A0" w14:textId="77777777" w:rsidR="00854D59" w:rsidRPr="00490509" w:rsidRDefault="00854D59" w:rsidP="00854D59">
      <w:pPr>
        <w:ind w:left="360"/>
        <w:jc w:val="both"/>
        <w:rPr>
          <w:sz w:val="28"/>
          <w:szCs w:val="28"/>
          <w:lang w:val="kk-KZ"/>
        </w:rPr>
      </w:pPr>
    </w:p>
    <w:tbl>
      <w:tblPr>
        <w:tblW w:w="97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653"/>
        <w:gridCol w:w="3513"/>
        <w:gridCol w:w="2980"/>
      </w:tblGrid>
      <w:tr w:rsidR="00854D59" w:rsidRPr="00490509" w14:paraId="0ABE0707" w14:textId="77777777" w:rsidTr="00AA2C12">
        <w:tc>
          <w:tcPr>
            <w:tcW w:w="590" w:type="dxa"/>
            <w:vAlign w:val="center"/>
          </w:tcPr>
          <w:p w14:paraId="02BB96CF" w14:textId="77777777" w:rsidR="00854D59" w:rsidRPr="00BA58E1" w:rsidRDefault="00854D59" w:rsidP="00AA2C12">
            <w:pPr>
              <w:jc w:val="center"/>
              <w:rPr>
                <w:b/>
                <w:bCs/>
                <w:lang w:val="kk-KZ"/>
              </w:rPr>
            </w:pPr>
            <w:r w:rsidRPr="00BA58E1">
              <w:rPr>
                <w:b/>
                <w:bCs/>
                <w:lang w:val="kk-KZ"/>
              </w:rPr>
              <w:t>р/б</w:t>
            </w:r>
            <w:r w:rsidRPr="00BA58E1">
              <w:rPr>
                <w:b/>
                <w:bCs/>
              </w:rPr>
              <w:t xml:space="preserve"> № </w:t>
            </w:r>
          </w:p>
        </w:tc>
        <w:tc>
          <w:tcPr>
            <w:tcW w:w="2653" w:type="dxa"/>
            <w:vAlign w:val="center"/>
          </w:tcPr>
          <w:p w14:paraId="71953F24" w14:textId="77777777" w:rsidR="00854D59" w:rsidRPr="00BA58E1" w:rsidRDefault="00854D59" w:rsidP="00AA2C12">
            <w:pPr>
              <w:jc w:val="center"/>
              <w:rPr>
                <w:b/>
                <w:bCs/>
                <w:lang w:val="kk-KZ"/>
              </w:rPr>
            </w:pPr>
            <w:r w:rsidRPr="00BA58E1">
              <w:rPr>
                <w:b/>
                <w:bCs/>
                <w:lang w:val="kk-KZ"/>
              </w:rPr>
              <w:t xml:space="preserve">Әлеуетті өнім берушінің </w:t>
            </w:r>
          </w:p>
          <w:p w14:paraId="05A42DE9" w14:textId="77777777" w:rsidR="00854D59" w:rsidRPr="00BA58E1" w:rsidRDefault="00854D59" w:rsidP="00AA2C12">
            <w:pPr>
              <w:jc w:val="center"/>
              <w:rPr>
                <w:b/>
                <w:bCs/>
              </w:rPr>
            </w:pPr>
            <w:r w:rsidRPr="00BA58E1">
              <w:rPr>
                <w:b/>
                <w:bCs/>
                <w:lang w:val="kk-KZ"/>
              </w:rPr>
              <w:t>атауы</w:t>
            </w:r>
          </w:p>
        </w:tc>
        <w:tc>
          <w:tcPr>
            <w:tcW w:w="3513" w:type="dxa"/>
            <w:vAlign w:val="center"/>
          </w:tcPr>
          <w:p w14:paraId="0682085C" w14:textId="77777777" w:rsidR="00854D59" w:rsidRPr="00BA58E1" w:rsidRDefault="00854D59" w:rsidP="00AA2C12">
            <w:pPr>
              <w:ind w:right="-142"/>
              <w:jc w:val="center"/>
              <w:rPr>
                <w:b/>
                <w:lang w:val="kk-KZ"/>
              </w:rPr>
            </w:pPr>
            <w:r w:rsidRPr="00BA58E1">
              <w:rPr>
                <w:b/>
                <w:lang w:val="kk-KZ"/>
              </w:rPr>
              <w:t>Әлеуетті өнім берушінің</w:t>
            </w:r>
          </w:p>
          <w:p w14:paraId="45875430" w14:textId="77777777" w:rsidR="00854D59" w:rsidRPr="00BA58E1" w:rsidRDefault="00854D59" w:rsidP="00AA2C12">
            <w:pPr>
              <w:ind w:right="-142"/>
              <w:jc w:val="center"/>
              <w:rPr>
                <w:b/>
              </w:rPr>
            </w:pPr>
            <w:r w:rsidRPr="00BA58E1">
              <w:rPr>
                <w:b/>
                <w:lang w:val="kk-KZ"/>
              </w:rPr>
              <w:t xml:space="preserve"> мекенжайы</w:t>
            </w:r>
          </w:p>
        </w:tc>
        <w:tc>
          <w:tcPr>
            <w:tcW w:w="2980" w:type="dxa"/>
            <w:vAlign w:val="center"/>
          </w:tcPr>
          <w:p w14:paraId="73B59A10" w14:textId="77777777" w:rsidR="00854D59" w:rsidRDefault="00854D59" w:rsidP="00AA2C12">
            <w:pPr>
              <w:ind w:right="-142"/>
              <w:jc w:val="center"/>
              <w:rPr>
                <w:b/>
                <w:lang w:val="kk-KZ"/>
              </w:rPr>
            </w:pPr>
            <w:r w:rsidRPr="00BA58E1">
              <w:rPr>
                <w:b/>
                <w:lang w:val="kk-KZ"/>
              </w:rPr>
              <w:t xml:space="preserve">Шақыру нөмірі </w:t>
            </w:r>
          </w:p>
          <w:p w14:paraId="18E455D8" w14:textId="77777777" w:rsidR="00854D59" w:rsidRPr="00BA58E1" w:rsidRDefault="00854D59" w:rsidP="00AA2C12">
            <w:pPr>
              <w:ind w:right="-142"/>
              <w:jc w:val="center"/>
              <w:rPr>
                <w:b/>
              </w:rPr>
            </w:pPr>
            <w:r w:rsidRPr="00BA58E1">
              <w:rPr>
                <w:b/>
                <w:lang w:val="kk-KZ"/>
              </w:rPr>
              <w:t>мен күні</w:t>
            </w:r>
          </w:p>
        </w:tc>
      </w:tr>
      <w:tr w:rsidR="00746610" w:rsidRPr="00490509" w14:paraId="2B29A20C" w14:textId="77777777" w:rsidTr="00AA2C12">
        <w:trPr>
          <w:trHeight w:val="317"/>
        </w:trPr>
        <w:tc>
          <w:tcPr>
            <w:tcW w:w="590" w:type="dxa"/>
            <w:vAlign w:val="center"/>
          </w:tcPr>
          <w:p w14:paraId="37205CED" w14:textId="77777777" w:rsidR="00746610" w:rsidRPr="00490509" w:rsidRDefault="00746610" w:rsidP="00854D59">
            <w:pPr>
              <w:numPr>
                <w:ilvl w:val="0"/>
                <w:numId w:val="33"/>
              </w:numPr>
              <w:ind w:left="318" w:hanging="284"/>
              <w:rPr>
                <w:bCs/>
                <w:sz w:val="28"/>
                <w:szCs w:val="28"/>
                <w:lang w:val="kk-KZ"/>
              </w:rPr>
            </w:pPr>
          </w:p>
        </w:tc>
        <w:tc>
          <w:tcPr>
            <w:tcW w:w="2653" w:type="dxa"/>
            <w:vAlign w:val="center"/>
          </w:tcPr>
          <w:p w14:paraId="6F99D194" w14:textId="77777777" w:rsidR="00746610" w:rsidRPr="00746610" w:rsidRDefault="00746610" w:rsidP="00AA2C12">
            <w:pPr>
              <w:rPr>
                <w:bCs/>
                <w:lang w:val="kk-KZ"/>
              </w:rPr>
            </w:pPr>
            <w:r>
              <w:rPr>
                <w:bCs/>
              </w:rPr>
              <w:t>«</w:t>
            </w:r>
            <w:r w:rsidRPr="00723AEA">
              <w:rPr>
                <w:lang w:val="kk-KZ"/>
              </w:rPr>
              <w:t>ЛидерФармKST</w:t>
            </w:r>
            <w:r>
              <w:rPr>
                <w:bCs/>
              </w:rPr>
              <w:t>»</w:t>
            </w:r>
            <w:r>
              <w:rPr>
                <w:bCs/>
                <w:lang w:val="kk-KZ"/>
              </w:rPr>
              <w:t xml:space="preserve"> ЖШС</w:t>
            </w:r>
          </w:p>
        </w:tc>
        <w:tc>
          <w:tcPr>
            <w:tcW w:w="3513" w:type="dxa"/>
            <w:vAlign w:val="center"/>
          </w:tcPr>
          <w:p w14:paraId="7B0A00AA" w14:textId="77777777" w:rsidR="00746610" w:rsidRPr="00723AEA" w:rsidRDefault="00746610" w:rsidP="00746610">
            <w:pPr>
              <w:jc w:val="both"/>
              <w:rPr>
                <w:bCs/>
                <w:lang w:val="kk-KZ"/>
              </w:rPr>
            </w:pPr>
            <w:r>
              <w:rPr>
                <w:bCs/>
                <w:lang w:val="kk-KZ"/>
              </w:rPr>
              <w:t>Қ</w:t>
            </w:r>
            <w:r w:rsidRPr="00D730D8">
              <w:rPr>
                <w:bCs/>
                <w:lang w:val="kk-KZ"/>
              </w:rPr>
              <w:t>останай</w:t>
            </w:r>
            <w:r>
              <w:rPr>
                <w:bCs/>
                <w:lang w:val="kk-KZ"/>
              </w:rPr>
              <w:t xml:space="preserve"> қ.</w:t>
            </w:r>
            <w:r w:rsidRPr="00D730D8">
              <w:rPr>
                <w:bCs/>
                <w:lang w:val="kk-KZ"/>
              </w:rPr>
              <w:t>, Алтынсарин</w:t>
            </w:r>
            <w:r>
              <w:rPr>
                <w:bCs/>
                <w:lang w:val="kk-KZ"/>
              </w:rPr>
              <w:t xml:space="preserve"> көш.</w:t>
            </w:r>
            <w:r w:rsidRPr="00D730D8">
              <w:rPr>
                <w:bCs/>
                <w:lang w:val="kk-KZ"/>
              </w:rPr>
              <w:t>, 236</w:t>
            </w:r>
          </w:p>
        </w:tc>
        <w:tc>
          <w:tcPr>
            <w:tcW w:w="2980" w:type="dxa"/>
            <w:vAlign w:val="center"/>
          </w:tcPr>
          <w:p w14:paraId="49C87B29" w14:textId="77777777" w:rsidR="00746610" w:rsidRPr="00746610" w:rsidRDefault="00746610" w:rsidP="00746610">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2"/>
                <w:szCs w:val="22"/>
                <w:lang w:val="kk-KZ"/>
              </w:rPr>
            </w:pPr>
            <w:r w:rsidRPr="008261C6">
              <w:rPr>
                <w:sz w:val="22"/>
                <w:szCs w:val="22"/>
              </w:rPr>
              <w:t>№</w:t>
            </w:r>
            <w:r w:rsidRPr="00917433">
              <w:rPr>
                <w:sz w:val="22"/>
                <w:szCs w:val="22"/>
              </w:rPr>
              <w:t>14-19-</w:t>
            </w:r>
            <w:r>
              <w:rPr>
                <w:sz w:val="22"/>
                <w:szCs w:val="22"/>
                <w:lang w:val="kk-KZ"/>
              </w:rPr>
              <w:t>363,</w:t>
            </w:r>
            <w:r w:rsidRPr="008261C6">
              <w:rPr>
                <w:sz w:val="22"/>
                <w:szCs w:val="22"/>
              </w:rPr>
              <w:t xml:space="preserve"> </w:t>
            </w:r>
            <w:r>
              <w:rPr>
                <w:sz w:val="22"/>
                <w:szCs w:val="22"/>
                <w:lang w:val="kk-KZ"/>
              </w:rPr>
              <w:t>12</w:t>
            </w:r>
            <w:r>
              <w:rPr>
                <w:sz w:val="22"/>
                <w:szCs w:val="22"/>
              </w:rPr>
              <w:t>.</w:t>
            </w:r>
            <w:r>
              <w:rPr>
                <w:sz w:val="22"/>
                <w:szCs w:val="22"/>
                <w:lang w:val="kk-KZ"/>
              </w:rPr>
              <w:t>06</w:t>
            </w:r>
            <w:r w:rsidRPr="008261C6">
              <w:rPr>
                <w:sz w:val="22"/>
                <w:szCs w:val="22"/>
              </w:rPr>
              <w:t>.202</w:t>
            </w:r>
            <w:r>
              <w:rPr>
                <w:sz w:val="22"/>
                <w:szCs w:val="22"/>
                <w:lang w:val="kk-KZ"/>
              </w:rPr>
              <w:t>3</w:t>
            </w:r>
            <w:r w:rsidRPr="008261C6">
              <w:rPr>
                <w:sz w:val="22"/>
                <w:szCs w:val="22"/>
              </w:rPr>
              <w:t xml:space="preserve"> </w:t>
            </w:r>
            <w:r>
              <w:rPr>
                <w:sz w:val="22"/>
                <w:szCs w:val="22"/>
                <w:lang w:val="kk-KZ"/>
              </w:rPr>
              <w:t>ж</w:t>
            </w:r>
          </w:p>
        </w:tc>
      </w:tr>
      <w:tr w:rsidR="00746610" w:rsidRPr="00490509" w14:paraId="5560F7B6" w14:textId="77777777" w:rsidTr="00AA2C12">
        <w:trPr>
          <w:trHeight w:val="317"/>
        </w:trPr>
        <w:tc>
          <w:tcPr>
            <w:tcW w:w="590" w:type="dxa"/>
            <w:vAlign w:val="center"/>
          </w:tcPr>
          <w:p w14:paraId="773A6B24" w14:textId="77777777" w:rsidR="00746610" w:rsidRPr="00490509" w:rsidRDefault="00746610" w:rsidP="00854D59">
            <w:pPr>
              <w:numPr>
                <w:ilvl w:val="0"/>
                <w:numId w:val="33"/>
              </w:numPr>
              <w:ind w:left="318" w:hanging="284"/>
              <w:rPr>
                <w:bCs/>
                <w:sz w:val="28"/>
                <w:szCs w:val="28"/>
                <w:lang w:val="kk-KZ"/>
              </w:rPr>
            </w:pPr>
          </w:p>
        </w:tc>
        <w:tc>
          <w:tcPr>
            <w:tcW w:w="2653" w:type="dxa"/>
            <w:vAlign w:val="center"/>
          </w:tcPr>
          <w:p w14:paraId="172D3A8B" w14:textId="77777777" w:rsidR="00746610" w:rsidRPr="006D023F" w:rsidRDefault="00746610" w:rsidP="00AA2C12">
            <w:pPr>
              <w:widowControl w:val="0"/>
              <w:rPr>
                <w:bCs/>
                <w:lang w:val="kk-KZ"/>
              </w:rPr>
            </w:pPr>
            <w:r w:rsidRPr="006D023F">
              <w:rPr>
                <w:bCs/>
                <w:lang w:val="kk-KZ"/>
              </w:rPr>
              <w:t>«</w:t>
            </w:r>
            <w:r>
              <w:rPr>
                <w:bCs/>
                <w:lang w:val="kk-KZ"/>
              </w:rPr>
              <w:t>Медицина-Әлемы</w:t>
            </w:r>
            <w:r w:rsidRPr="006D023F">
              <w:rPr>
                <w:bCs/>
                <w:lang w:val="kk-KZ"/>
              </w:rPr>
              <w:t>»</w:t>
            </w:r>
            <w:r>
              <w:rPr>
                <w:bCs/>
                <w:lang w:val="kk-KZ"/>
              </w:rPr>
              <w:t xml:space="preserve"> ЖШС</w:t>
            </w:r>
          </w:p>
          <w:p w14:paraId="3D2BA0B7" w14:textId="77777777" w:rsidR="00746610" w:rsidRPr="006D023F" w:rsidRDefault="00746610" w:rsidP="00AA2C12">
            <w:pPr>
              <w:widowControl w:val="0"/>
              <w:rPr>
                <w:bCs/>
                <w:lang w:val="kk-KZ"/>
              </w:rPr>
            </w:pPr>
          </w:p>
        </w:tc>
        <w:tc>
          <w:tcPr>
            <w:tcW w:w="3513" w:type="dxa"/>
            <w:vAlign w:val="center"/>
          </w:tcPr>
          <w:p w14:paraId="4DC16B7D" w14:textId="77777777" w:rsidR="00746610" w:rsidRPr="006D023F" w:rsidRDefault="00746610" w:rsidP="00746610">
            <w:pPr>
              <w:widowControl w:val="0"/>
              <w:rPr>
                <w:bCs/>
                <w:lang w:val="kk-KZ"/>
              </w:rPr>
            </w:pPr>
            <w:r>
              <w:rPr>
                <w:bCs/>
                <w:lang w:val="kk-KZ"/>
              </w:rPr>
              <w:t>Астана қ., Мариям Жагорқызы</w:t>
            </w:r>
            <w:r w:rsidRPr="006D023F">
              <w:rPr>
                <w:bCs/>
                <w:lang w:val="kk-KZ"/>
              </w:rPr>
              <w:t xml:space="preserve">, </w:t>
            </w:r>
            <w:r>
              <w:rPr>
                <w:bCs/>
                <w:lang w:val="kk-KZ"/>
              </w:rPr>
              <w:t>21</w:t>
            </w:r>
          </w:p>
        </w:tc>
        <w:tc>
          <w:tcPr>
            <w:tcW w:w="2980" w:type="dxa"/>
            <w:vAlign w:val="center"/>
          </w:tcPr>
          <w:p w14:paraId="1045808A" w14:textId="77777777" w:rsidR="00746610" w:rsidRPr="00746610" w:rsidRDefault="00746610" w:rsidP="00746610">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2"/>
                <w:szCs w:val="22"/>
                <w:lang w:val="kk-KZ"/>
              </w:rPr>
            </w:pPr>
            <w:r w:rsidRPr="008261C6">
              <w:rPr>
                <w:sz w:val="22"/>
                <w:szCs w:val="22"/>
              </w:rPr>
              <w:t>№</w:t>
            </w:r>
            <w:r w:rsidRPr="00917433">
              <w:rPr>
                <w:sz w:val="22"/>
                <w:szCs w:val="22"/>
              </w:rPr>
              <w:t>14-19-</w:t>
            </w:r>
            <w:r>
              <w:rPr>
                <w:sz w:val="22"/>
                <w:szCs w:val="22"/>
                <w:lang w:val="kk-KZ"/>
              </w:rPr>
              <w:t>364,</w:t>
            </w:r>
            <w:r w:rsidRPr="008261C6">
              <w:rPr>
                <w:sz w:val="22"/>
                <w:szCs w:val="22"/>
              </w:rPr>
              <w:t xml:space="preserve"> </w:t>
            </w:r>
            <w:r>
              <w:rPr>
                <w:sz w:val="22"/>
                <w:szCs w:val="22"/>
                <w:lang w:val="kk-KZ"/>
              </w:rPr>
              <w:t>12</w:t>
            </w:r>
            <w:r>
              <w:rPr>
                <w:sz w:val="22"/>
                <w:szCs w:val="22"/>
              </w:rPr>
              <w:t>.</w:t>
            </w:r>
            <w:r>
              <w:rPr>
                <w:sz w:val="22"/>
                <w:szCs w:val="22"/>
                <w:lang w:val="kk-KZ"/>
              </w:rPr>
              <w:t>06</w:t>
            </w:r>
            <w:r w:rsidRPr="008261C6">
              <w:rPr>
                <w:sz w:val="22"/>
                <w:szCs w:val="22"/>
              </w:rPr>
              <w:t>.202</w:t>
            </w:r>
            <w:r>
              <w:rPr>
                <w:sz w:val="22"/>
                <w:szCs w:val="22"/>
                <w:lang w:val="kk-KZ"/>
              </w:rPr>
              <w:t>3</w:t>
            </w:r>
            <w:r w:rsidRPr="008261C6">
              <w:rPr>
                <w:sz w:val="22"/>
                <w:szCs w:val="22"/>
              </w:rPr>
              <w:t xml:space="preserve"> </w:t>
            </w:r>
            <w:r>
              <w:rPr>
                <w:sz w:val="22"/>
                <w:szCs w:val="22"/>
                <w:lang w:val="kk-KZ"/>
              </w:rPr>
              <w:t>ж</w:t>
            </w:r>
          </w:p>
        </w:tc>
      </w:tr>
    </w:tbl>
    <w:p w14:paraId="040BE932" w14:textId="77777777" w:rsidR="00854D59" w:rsidRDefault="00854D59" w:rsidP="00854D59">
      <w:pPr>
        <w:pStyle w:val="a8"/>
        <w:numPr>
          <w:ilvl w:val="0"/>
          <w:numId w:val="32"/>
        </w:numPr>
        <w:ind w:left="0" w:firstLine="426"/>
        <w:jc w:val="both"/>
        <w:rPr>
          <w:bCs/>
          <w:sz w:val="28"/>
          <w:szCs w:val="28"/>
          <w:lang w:val="kk-KZ"/>
        </w:rPr>
      </w:pPr>
      <w:r w:rsidRPr="00BA58E1">
        <w:rPr>
          <w:bCs/>
          <w:sz w:val="28"/>
          <w:szCs w:val="28"/>
          <w:lang w:val="kk-KZ"/>
        </w:rPr>
        <w:t>Шақыруда көзделген құжаттарды қоса бере отырып, сатып алуға қатысқаны туралы растаманы ұсынған әлеуетті өнім берушілердің атауы мен мекенжайы</w:t>
      </w:r>
      <w:r>
        <w:rPr>
          <w:bCs/>
          <w:sz w:val="28"/>
          <w:szCs w:val="28"/>
          <w:lang w:val="kk-KZ"/>
        </w:rPr>
        <w:t>:</w:t>
      </w:r>
    </w:p>
    <w:tbl>
      <w:tblPr>
        <w:tblW w:w="97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653"/>
        <w:gridCol w:w="3513"/>
        <w:gridCol w:w="2980"/>
      </w:tblGrid>
      <w:tr w:rsidR="00854D59" w:rsidRPr="00490509" w14:paraId="449D15E5" w14:textId="77777777" w:rsidTr="00AA2C12">
        <w:tc>
          <w:tcPr>
            <w:tcW w:w="590" w:type="dxa"/>
            <w:vAlign w:val="center"/>
          </w:tcPr>
          <w:p w14:paraId="57FDE21A" w14:textId="77777777" w:rsidR="00854D59" w:rsidRPr="00BA58E1" w:rsidRDefault="00854D59" w:rsidP="00AA2C12">
            <w:pPr>
              <w:jc w:val="center"/>
              <w:rPr>
                <w:b/>
                <w:bCs/>
                <w:lang w:val="kk-KZ"/>
              </w:rPr>
            </w:pPr>
            <w:r w:rsidRPr="00BA58E1">
              <w:rPr>
                <w:b/>
                <w:bCs/>
                <w:lang w:val="kk-KZ"/>
              </w:rPr>
              <w:t>р/б</w:t>
            </w:r>
            <w:r w:rsidRPr="00BA58E1">
              <w:rPr>
                <w:b/>
                <w:bCs/>
              </w:rPr>
              <w:t xml:space="preserve"> № </w:t>
            </w:r>
          </w:p>
        </w:tc>
        <w:tc>
          <w:tcPr>
            <w:tcW w:w="2653" w:type="dxa"/>
            <w:vAlign w:val="center"/>
          </w:tcPr>
          <w:p w14:paraId="41D7EF77" w14:textId="77777777" w:rsidR="00854D59" w:rsidRPr="00BA58E1" w:rsidRDefault="00854D59" w:rsidP="00AA2C12">
            <w:pPr>
              <w:jc w:val="center"/>
              <w:rPr>
                <w:b/>
                <w:bCs/>
                <w:lang w:val="kk-KZ"/>
              </w:rPr>
            </w:pPr>
            <w:r w:rsidRPr="00BA58E1">
              <w:rPr>
                <w:b/>
                <w:bCs/>
                <w:lang w:val="kk-KZ"/>
              </w:rPr>
              <w:t xml:space="preserve">Әлеуетті өнім берушінің </w:t>
            </w:r>
          </w:p>
          <w:p w14:paraId="140A70EA" w14:textId="77777777" w:rsidR="00854D59" w:rsidRPr="00BA58E1" w:rsidRDefault="00854D59" w:rsidP="00AA2C12">
            <w:pPr>
              <w:jc w:val="center"/>
              <w:rPr>
                <w:b/>
                <w:bCs/>
              </w:rPr>
            </w:pPr>
            <w:r w:rsidRPr="00BA58E1">
              <w:rPr>
                <w:b/>
                <w:bCs/>
                <w:lang w:val="kk-KZ"/>
              </w:rPr>
              <w:t>атауы</w:t>
            </w:r>
          </w:p>
        </w:tc>
        <w:tc>
          <w:tcPr>
            <w:tcW w:w="3513" w:type="dxa"/>
            <w:vAlign w:val="center"/>
          </w:tcPr>
          <w:p w14:paraId="6F9A7BD3" w14:textId="77777777" w:rsidR="00854D59" w:rsidRPr="00BA58E1" w:rsidRDefault="00854D59" w:rsidP="00AA2C12">
            <w:pPr>
              <w:ind w:right="-142"/>
              <w:jc w:val="center"/>
              <w:rPr>
                <w:b/>
                <w:lang w:val="kk-KZ"/>
              </w:rPr>
            </w:pPr>
            <w:r w:rsidRPr="00BA58E1">
              <w:rPr>
                <w:b/>
                <w:lang w:val="kk-KZ"/>
              </w:rPr>
              <w:t>Әлеуетті өнім берушінің</w:t>
            </w:r>
          </w:p>
          <w:p w14:paraId="148D3E0C" w14:textId="77777777" w:rsidR="00854D59" w:rsidRPr="00BA58E1" w:rsidRDefault="00854D59" w:rsidP="00AA2C12">
            <w:pPr>
              <w:ind w:right="-142"/>
              <w:jc w:val="center"/>
              <w:rPr>
                <w:b/>
              </w:rPr>
            </w:pPr>
            <w:r w:rsidRPr="00BA58E1">
              <w:rPr>
                <w:b/>
                <w:lang w:val="kk-KZ"/>
              </w:rPr>
              <w:t xml:space="preserve"> мекенжайы</w:t>
            </w:r>
          </w:p>
        </w:tc>
        <w:tc>
          <w:tcPr>
            <w:tcW w:w="2980" w:type="dxa"/>
            <w:vAlign w:val="center"/>
          </w:tcPr>
          <w:p w14:paraId="09921786" w14:textId="77777777" w:rsidR="00854D59" w:rsidRPr="00BA58E1" w:rsidRDefault="00854D59" w:rsidP="00AA2C12">
            <w:pPr>
              <w:ind w:right="-142"/>
              <w:jc w:val="center"/>
              <w:rPr>
                <w:b/>
              </w:rPr>
            </w:pPr>
            <w:r w:rsidRPr="00D82EBC">
              <w:rPr>
                <w:b/>
                <w:lang w:val="kk-KZ"/>
              </w:rPr>
              <w:t>Құжаттарды ұсыну уақыты мен күні</w:t>
            </w:r>
          </w:p>
        </w:tc>
      </w:tr>
      <w:tr w:rsidR="00746610" w:rsidRPr="00490509" w14:paraId="47257E78" w14:textId="77777777" w:rsidTr="00AA2C12">
        <w:trPr>
          <w:trHeight w:val="317"/>
        </w:trPr>
        <w:tc>
          <w:tcPr>
            <w:tcW w:w="590" w:type="dxa"/>
            <w:vAlign w:val="center"/>
          </w:tcPr>
          <w:p w14:paraId="595DBE18" w14:textId="77777777" w:rsidR="00746610" w:rsidRPr="00490509" w:rsidRDefault="00746610" w:rsidP="00854D59">
            <w:pPr>
              <w:numPr>
                <w:ilvl w:val="0"/>
                <w:numId w:val="34"/>
              </w:numPr>
              <w:rPr>
                <w:bCs/>
                <w:sz w:val="28"/>
                <w:szCs w:val="28"/>
                <w:lang w:val="kk-KZ"/>
              </w:rPr>
            </w:pPr>
          </w:p>
        </w:tc>
        <w:tc>
          <w:tcPr>
            <w:tcW w:w="2653" w:type="dxa"/>
            <w:vAlign w:val="center"/>
          </w:tcPr>
          <w:p w14:paraId="7C5278A1" w14:textId="77777777" w:rsidR="00746610" w:rsidRPr="00746610" w:rsidRDefault="00746610" w:rsidP="00AA2C12">
            <w:pPr>
              <w:rPr>
                <w:bCs/>
                <w:lang w:val="kk-KZ"/>
              </w:rPr>
            </w:pPr>
            <w:r>
              <w:rPr>
                <w:bCs/>
              </w:rPr>
              <w:t>«</w:t>
            </w:r>
            <w:r w:rsidRPr="00723AEA">
              <w:rPr>
                <w:lang w:val="kk-KZ"/>
              </w:rPr>
              <w:t>ЛидерФармKST</w:t>
            </w:r>
            <w:r>
              <w:rPr>
                <w:bCs/>
              </w:rPr>
              <w:t>»</w:t>
            </w:r>
            <w:r>
              <w:rPr>
                <w:bCs/>
                <w:lang w:val="kk-KZ"/>
              </w:rPr>
              <w:t xml:space="preserve"> ЖШС</w:t>
            </w:r>
          </w:p>
        </w:tc>
        <w:tc>
          <w:tcPr>
            <w:tcW w:w="3513" w:type="dxa"/>
            <w:vAlign w:val="center"/>
          </w:tcPr>
          <w:p w14:paraId="02EAB77F" w14:textId="77777777" w:rsidR="00746610" w:rsidRPr="00723AEA" w:rsidRDefault="00746610" w:rsidP="00AA2C12">
            <w:pPr>
              <w:jc w:val="both"/>
              <w:rPr>
                <w:bCs/>
                <w:lang w:val="kk-KZ"/>
              </w:rPr>
            </w:pPr>
            <w:r>
              <w:rPr>
                <w:bCs/>
                <w:lang w:val="kk-KZ"/>
              </w:rPr>
              <w:t>Қ</w:t>
            </w:r>
            <w:r w:rsidRPr="00D730D8">
              <w:rPr>
                <w:bCs/>
                <w:lang w:val="kk-KZ"/>
              </w:rPr>
              <w:t>останай</w:t>
            </w:r>
            <w:r>
              <w:rPr>
                <w:bCs/>
                <w:lang w:val="kk-KZ"/>
              </w:rPr>
              <w:t xml:space="preserve"> қ.</w:t>
            </w:r>
            <w:r w:rsidRPr="00D730D8">
              <w:rPr>
                <w:bCs/>
                <w:lang w:val="kk-KZ"/>
              </w:rPr>
              <w:t>, Алтынсарин</w:t>
            </w:r>
            <w:r>
              <w:rPr>
                <w:bCs/>
                <w:lang w:val="kk-KZ"/>
              </w:rPr>
              <w:t xml:space="preserve"> көш.</w:t>
            </w:r>
            <w:r w:rsidRPr="00D730D8">
              <w:rPr>
                <w:bCs/>
                <w:lang w:val="kk-KZ"/>
              </w:rPr>
              <w:t>, 236</w:t>
            </w:r>
          </w:p>
        </w:tc>
        <w:tc>
          <w:tcPr>
            <w:tcW w:w="2980" w:type="dxa"/>
            <w:vAlign w:val="center"/>
          </w:tcPr>
          <w:p w14:paraId="018E321F" w14:textId="77777777" w:rsidR="00746610" w:rsidRPr="00BA58E1" w:rsidRDefault="00746610" w:rsidP="00746610">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2"/>
                <w:szCs w:val="22"/>
                <w:lang w:val="kk-KZ"/>
              </w:rPr>
            </w:pPr>
            <w:r>
              <w:rPr>
                <w:sz w:val="24"/>
                <w:szCs w:val="24"/>
                <w:lang w:val="kk-KZ"/>
              </w:rPr>
              <w:t>13.03.2023</w:t>
            </w:r>
            <w:r w:rsidRPr="008261C6">
              <w:rPr>
                <w:sz w:val="22"/>
                <w:szCs w:val="22"/>
              </w:rPr>
              <w:t xml:space="preserve"> </w:t>
            </w:r>
            <w:r>
              <w:rPr>
                <w:sz w:val="22"/>
                <w:szCs w:val="22"/>
                <w:lang w:val="kk-KZ"/>
              </w:rPr>
              <w:t>ж</w:t>
            </w:r>
          </w:p>
        </w:tc>
      </w:tr>
      <w:tr w:rsidR="00746610" w:rsidRPr="00490509" w14:paraId="30058C28" w14:textId="77777777" w:rsidTr="00AA2C12">
        <w:trPr>
          <w:trHeight w:val="317"/>
        </w:trPr>
        <w:tc>
          <w:tcPr>
            <w:tcW w:w="590" w:type="dxa"/>
            <w:vAlign w:val="center"/>
          </w:tcPr>
          <w:p w14:paraId="04719CB4" w14:textId="77777777" w:rsidR="00746610" w:rsidRPr="00490509" w:rsidRDefault="00746610" w:rsidP="00854D59">
            <w:pPr>
              <w:numPr>
                <w:ilvl w:val="0"/>
                <w:numId w:val="34"/>
              </w:numPr>
              <w:ind w:left="318" w:hanging="284"/>
              <w:rPr>
                <w:bCs/>
                <w:sz w:val="28"/>
                <w:szCs w:val="28"/>
                <w:lang w:val="kk-KZ"/>
              </w:rPr>
            </w:pPr>
          </w:p>
        </w:tc>
        <w:tc>
          <w:tcPr>
            <w:tcW w:w="2653" w:type="dxa"/>
            <w:vAlign w:val="center"/>
          </w:tcPr>
          <w:p w14:paraId="15956755" w14:textId="77777777" w:rsidR="00746610" w:rsidRPr="006D023F" w:rsidRDefault="00746610" w:rsidP="00AA2C12">
            <w:pPr>
              <w:widowControl w:val="0"/>
              <w:rPr>
                <w:bCs/>
                <w:lang w:val="kk-KZ"/>
              </w:rPr>
            </w:pPr>
            <w:r w:rsidRPr="006D023F">
              <w:rPr>
                <w:bCs/>
                <w:lang w:val="kk-KZ"/>
              </w:rPr>
              <w:t>«</w:t>
            </w:r>
            <w:r>
              <w:rPr>
                <w:bCs/>
                <w:lang w:val="kk-KZ"/>
              </w:rPr>
              <w:t>Медицина-Әлемы</w:t>
            </w:r>
            <w:r w:rsidRPr="006D023F">
              <w:rPr>
                <w:bCs/>
                <w:lang w:val="kk-KZ"/>
              </w:rPr>
              <w:t>»</w:t>
            </w:r>
            <w:r>
              <w:rPr>
                <w:bCs/>
                <w:lang w:val="kk-KZ"/>
              </w:rPr>
              <w:t xml:space="preserve"> ЖШС</w:t>
            </w:r>
          </w:p>
          <w:p w14:paraId="1FA9D55D" w14:textId="77777777" w:rsidR="00746610" w:rsidRPr="006D023F" w:rsidRDefault="00746610" w:rsidP="00AA2C12">
            <w:pPr>
              <w:widowControl w:val="0"/>
              <w:rPr>
                <w:bCs/>
                <w:lang w:val="kk-KZ"/>
              </w:rPr>
            </w:pPr>
          </w:p>
        </w:tc>
        <w:tc>
          <w:tcPr>
            <w:tcW w:w="3513" w:type="dxa"/>
            <w:vAlign w:val="center"/>
          </w:tcPr>
          <w:p w14:paraId="516B0E13" w14:textId="77777777" w:rsidR="00746610" w:rsidRPr="006D023F" w:rsidRDefault="00746610" w:rsidP="00AA2C12">
            <w:pPr>
              <w:widowControl w:val="0"/>
              <w:rPr>
                <w:bCs/>
                <w:lang w:val="kk-KZ"/>
              </w:rPr>
            </w:pPr>
            <w:r>
              <w:rPr>
                <w:bCs/>
                <w:lang w:val="kk-KZ"/>
              </w:rPr>
              <w:t>Астана қ., Мариям Жагорқызы</w:t>
            </w:r>
            <w:r w:rsidRPr="006D023F">
              <w:rPr>
                <w:bCs/>
                <w:lang w:val="kk-KZ"/>
              </w:rPr>
              <w:t xml:space="preserve">, </w:t>
            </w:r>
            <w:r>
              <w:rPr>
                <w:bCs/>
                <w:lang w:val="kk-KZ"/>
              </w:rPr>
              <w:t>21</w:t>
            </w:r>
          </w:p>
        </w:tc>
        <w:tc>
          <w:tcPr>
            <w:tcW w:w="2980" w:type="dxa"/>
            <w:vAlign w:val="center"/>
          </w:tcPr>
          <w:p w14:paraId="1307DF13" w14:textId="77777777" w:rsidR="00746610" w:rsidRPr="00BA58E1" w:rsidRDefault="00746610" w:rsidP="00746610">
            <w:pPr>
              <w:pStyle w:val="21"/>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1080" w:right="-144"/>
              <w:jc w:val="center"/>
              <w:rPr>
                <w:sz w:val="22"/>
                <w:szCs w:val="22"/>
                <w:lang w:val="kk-KZ"/>
              </w:rPr>
            </w:pPr>
            <w:r>
              <w:rPr>
                <w:sz w:val="24"/>
                <w:szCs w:val="24"/>
                <w:lang w:val="kk-KZ"/>
              </w:rPr>
              <w:t>13.03.2023</w:t>
            </w:r>
            <w:r w:rsidRPr="008261C6">
              <w:rPr>
                <w:sz w:val="22"/>
                <w:szCs w:val="22"/>
              </w:rPr>
              <w:t xml:space="preserve"> </w:t>
            </w:r>
            <w:r>
              <w:rPr>
                <w:sz w:val="22"/>
                <w:szCs w:val="22"/>
                <w:lang w:val="kk-KZ"/>
              </w:rPr>
              <w:t>ж</w:t>
            </w:r>
          </w:p>
        </w:tc>
      </w:tr>
    </w:tbl>
    <w:p w14:paraId="5FDEB378" w14:textId="77777777" w:rsidR="00854D59" w:rsidRDefault="00854D59" w:rsidP="00854D59">
      <w:pPr>
        <w:pStyle w:val="a8"/>
        <w:ind w:left="426"/>
        <w:jc w:val="both"/>
        <w:rPr>
          <w:bCs/>
          <w:sz w:val="28"/>
          <w:szCs w:val="28"/>
          <w:lang w:val="kk-KZ"/>
        </w:rPr>
      </w:pPr>
    </w:p>
    <w:p w14:paraId="7D97F3BB" w14:textId="77777777" w:rsidR="00854D59" w:rsidRPr="00BA58E1" w:rsidRDefault="00854D59" w:rsidP="00854D59">
      <w:pPr>
        <w:pStyle w:val="a8"/>
        <w:ind w:left="426"/>
        <w:jc w:val="both"/>
        <w:rPr>
          <w:bCs/>
          <w:sz w:val="28"/>
          <w:szCs w:val="28"/>
          <w:lang w:val="kk-KZ"/>
        </w:rPr>
      </w:pPr>
    </w:p>
    <w:p w14:paraId="496E57C7" w14:textId="77777777" w:rsidR="00854D59" w:rsidRDefault="00854D59" w:rsidP="00854D59">
      <w:pPr>
        <w:pStyle w:val="a8"/>
        <w:numPr>
          <w:ilvl w:val="0"/>
          <w:numId w:val="32"/>
        </w:numPr>
        <w:ind w:left="0" w:firstLine="426"/>
        <w:jc w:val="both"/>
        <w:rPr>
          <w:bCs/>
          <w:sz w:val="28"/>
          <w:szCs w:val="28"/>
          <w:lang w:val="kk-KZ"/>
        </w:rPr>
      </w:pPr>
      <w:r>
        <w:rPr>
          <w:bCs/>
          <w:sz w:val="28"/>
          <w:szCs w:val="28"/>
          <w:lang w:val="kk-KZ"/>
        </w:rPr>
        <w:t>Бағалау және өтінімдерді салыстыру:</w:t>
      </w:r>
    </w:p>
    <w:p w14:paraId="292A3719" w14:textId="77777777" w:rsidR="00854D59" w:rsidRPr="00C40DDD" w:rsidRDefault="00854D59" w:rsidP="00854D59">
      <w:pPr>
        <w:pStyle w:val="a8"/>
        <w:numPr>
          <w:ilvl w:val="1"/>
          <w:numId w:val="32"/>
        </w:numPr>
        <w:tabs>
          <w:tab w:val="left" w:pos="993"/>
        </w:tabs>
        <w:ind w:left="0" w:firstLine="426"/>
        <w:jc w:val="both"/>
        <w:rPr>
          <w:bCs/>
          <w:sz w:val="28"/>
          <w:szCs w:val="28"/>
          <w:lang w:val="kk-KZ"/>
        </w:rPr>
      </w:pPr>
      <w:r w:rsidRPr="00C40DDD">
        <w:rPr>
          <w:bCs/>
          <w:sz w:val="28"/>
          <w:szCs w:val="28"/>
          <w:lang w:val="kk-KZ"/>
        </w:rPr>
        <w:t>Әлеуетті өнім берушілер ұсынатын медициналық бұйымдар Қағидалардың 4-тарауының талаптарына сәйкес келеді.</w:t>
      </w:r>
    </w:p>
    <w:p w14:paraId="539090B3" w14:textId="77777777" w:rsidR="00854D59" w:rsidRPr="00C40DDD" w:rsidRDefault="00854D59" w:rsidP="00854D59">
      <w:pPr>
        <w:pStyle w:val="a8"/>
        <w:numPr>
          <w:ilvl w:val="1"/>
          <w:numId w:val="32"/>
        </w:numPr>
        <w:tabs>
          <w:tab w:val="left" w:pos="993"/>
        </w:tabs>
        <w:ind w:left="0" w:firstLine="426"/>
        <w:jc w:val="both"/>
        <w:rPr>
          <w:bCs/>
          <w:sz w:val="28"/>
          <w:szCs w:val="28"/>
          <w:lang w:val="kk-KZ"/>
        </w:rPr>
      </w:pPr>
      <w:r>
        <w:rPr>
          <w:bCs/>
          <w:sz w:val="28"/>
          <w:szCs w:val="28"/>
          <w:lang w:val="kk-KZ"/>
        </w:rPr>
        <w:t>Ә</w:t>
      </w:r>
      <w:r w:rsidRPr="00C40DDD">
        <w:rPr>
          <w:bCs/>
          <w:sz w:val="28"/>
          <w:szCs w:val="28"/>
          <w:lang w:val="kk-KZ"/>
        </w:rPr>
        <w:t>леуетті өнім берушілер ұсынған құжаттар олардың Қағидалардың 3-тарауында белгіленген біліктілік талаптарына сәйкестігін растайды.</w:t>
      </w:r>
    </w:p>
    <w:p w14:paraId="6C0BFBF7" w14:textId="77777777" w:rsidR="00854D59" w:rsidRPr="007429EC" w:rsidRDefault="00854D59" w:rsidP="00854D59">
      <w:pPr>
        <w:tabs>
          <w:tab w:val="left" w:pos="993"/>
        </w:tabs>
        <w:ind w:firstLine="426"/>
        <w:jc w:val="both"/>
        <w:rPr>
          <w:bCs/>
          <w:sz w:val="28"/>
          <w:szCs w:val="28"/>
          <w:lang w:val="kk-KZ"/>
        </w:rPr>
      </w:pPr>
      <w:r w:rsidRPr="007429EC">
        <w:rPr>
          <w:bCs/>
          <w:sz w:val="28"/>
          <w:szCs w:val="28"/>
          <w:lang w:val="kk-KZ"/>
        </w:rPr>
        <w:t>6. Бір көзден алу тәсілімен осы сатып алуға қатысу үшін әлеуетті өнім беруші ұсынған құжаттарды қарау және баға ұсыныстарын салыстыру нәтижелері бойынша</w:t>
      </w:r>
      <w:r>
        <w:rPr>
          <w:bCs/>
          <w:sz w:val="28"/>
          <w:szCs w:val="28"/>
          <w:lang w:val="kk-KZ"/>
        </w:rPr>
        <w:t xml:space="preserve"> </w:t>
      </w:r>
      <w:r>
        <w:rPr>
          <w:b/>
          <w:bCs/>
          <w:sz w:val="28"/>
          <w:szCs w:val="28"/>
          <w:lang w:val="kk-KZ"/>
        </w:rPr>
        <w:t>ШЕШІМІ:</w:t>
      </w:r>
    </w:p>
    <w:p w14:paraId="22CE23E0" w14:textId="77777777" w:rsidR="00854D59" w:rsidRDefault="00854D59" w:rsidP="00854D59">
      <w:pPr>
        <w:pStyle w:val="a8"/>
        <w:tabs>
          <w:tab w:val="left" w:pos="993"/>
        </w:tabs>
        <w:ind w:left="0" w:firstLine="426"/>
        <w:jc w:val="both"/>
        <w:rPr>
          <w:bCs/>
          <w:sz w:val="28"/>
          <w:szCs w:val="28"/>
          <w:lang w:val="kk-KZ"/>
        </w:rPr>
      </w:pPr>
      <w:r w:rsidRPr="00C40DDD">
        <w:rPr>
          <w:bCs/>
          <w:sz w:val="28"/>
          <w:szCs w:val="28"/>
          <w:lang w:val="kk-KZ"/>
        </w:rPr>
        <w:t xml:space="preserve">1) </w:t>
      </w:r>
      <w:r>
        <w:rPr>
          <w:bCs/>
          <w:sz w:val="28"/>
          <w:szCs w:val="28"/>
          <w:lang w:val="kk-KZ"/>
        </w:rPr>
        <w:t>т</w:t>
      </w:r>
      <w:r w:rsidRPr="004945AB">
        <w:rPr>
          <w:sz w:val="28"/>
          <w:szCs w:val="28"/>
          <w:lang w:val="kk-KZ"/>
        </w:rPr>
        <w:t xml:space="preserve">егін медициналық көмектің кепілдік берілген көлемін және міндетті әлеуметтік медициналық сақтандыру жүйесінде медициналық көмек көрсету бойынша </w:t>
      </w:r>
      <w:r>
        <w:rPr>
          <w:sz w:val="28"/>
          <w:szCs w:val="28"/>
          <w:lang w:val="kk-KZ"/>
        </w:rPr>
        <w:t xml:space="preserve">бір көзден сатып алу тәсілімен </w:t>
      </w:r>
      <w:r w:rsidRPr="004945AB">
        <w:rPr>
          <w:sz w:val="28"/>
          <w:szCs w:val="28"/>
          <w:lang w:val="kk-KZ"/>
        </w:rPr>
        <w:t xml:space="preserve">2023 жылға </w:t>
      </w:r>
      <w:r>
        <w:rPr>
          <w:sz w:val="28"/>
          <w:szCs w:val="28"/>
          <w:lang w:val="kk-KZ"/>
        </w:rPr>
        <w:t>м</w:t>
      </w:r>
      <w:r w:rsidRPr="004945AB">
        <w:rPr>
          <w:sz w:val="28"/>
          <w:szCs w:val="28"/>
          <w:lang w:val="kk-KZ"/>
        </w:rPr>
        <w:t>едициналық бұйымдар сатып ал</w:t>
      </w:r>
      <w:r>
        <w:rPr>
          <w:sz w:val="28"/>
          <w:szCs w:val="28"/>
          <w:lang w:val="kk-KZ"/>
        </w:rPr>
        <w:t>ынсын</w:t>
      </w:r>
      <w:r w:rsidRPr="00C40DDD">
        <w:rPr>
          <w:bCs/>
          <w:sz w:val="28"/>
          <w:szCs w:val="28"/>
          <w:lang w:val="kk-KZ"/>
        </w:rPr>
        <w:t>:</w:t>
      </w:r>
    </w:p>
    <w:p w14:paraId="594306A4" w14:textId="77777777" w:rsidR="00854D59" w:rsidRDefault="00854D59" w:rsidP="00854D59">
      <w:pPr>
        <w:pStyle w:val="a8"/>
        <w:tabs>
          <w:tab w:val="left" w:pos="993"/>
        </w:tabs>
        <w:ind w:left="0" w:firstLine="426"/>
        <w:jc w:val="both"/>
        <w:rPr>
          <w:bCs/>
          <w:sz w:val="28"/>
          <w:szCs w:val="28"/>
          <w:lang w:val="kk-KZ"/>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118"/>
        <w:gridCol w:w="795"/>
        <w:gridCol w:w="1764"/>
        <w:gridCol w:w="2018"/>
        <w:gridCol w:w="2507"/>
      </w:tblGrid>
      <w:tr w:rsidR="00854D59" w:rsidRPr="00490509" w14:paraId="458E430F" w14:textId="77777777" w:rsidTr="001B50C4">
        <w:tc>
          <w:tcPr>
            <w:tcW w:w="543" w:type="dxa"/>
            <w:vAlign w:val="center"/>
          </w:tcPr>
          <w:p w14:paraId="7B62993E" w14:textId="77777777" w:rsidR="00854D59" w:rsidRPr="00BA58E1" w:rsidRDefault="00854D59" w:rsidP="00AA2C12">
            <w:pPr>
              <w:jc w:val="center"/>
              <w:rPr>
                <w:b/>
                <w:bCs/>
                <w:lang w:val="kk-KZ"/>
              </w:rPr>
            </w:pPr>
            <w:r w:rsidRPr="00BA58E1">
              <w:rPr>
                <w:b/>
                <w:bCs/>
                <w:lang w:val="kk-KZ"/>
              </w:rPr>
              <w:t>р/б</w:t>
            </w:r>
            <w:r w:rsidRPr="00BA58E1">
              <w:rPr>
                <w:b/>
                <w:bCs/>
              </w:rPr>
              <w:t xml:space="preserve"> № </w:t>
            </w:r>
          </w:p>
        </w:tc>
        <w:tc>
          <w:tcPr>
            <w:tcW w:w="2118" w:type="dxa"/>
            <w:vAlign w:val="center"/>
          </w:tcPr>
          <w:p w14:paraId="109DCD4C" w14:textId="77777777" w:rsidR="00854D59" w:rsidRPr="00BA58E1" w:rsidRDefault="00854D59" w:rsidP="00AA2C12">
            <w:pPr>
              <w:jc w:val="center"/>
              <w:rPr>
                <w:b/>
                <w:bCs/>
                <w:lang w:val="kk-KZ"/>
              </w:rPr>
            </w:pPr>
            <w:r w:rsidRPr="00BA58E1">
              <w:rPr>
                <w:b/>
                <w:bCs/>
                <w:lang w:val="kk-KZ"/>
              </w:rPr>
              <w:t xml:space="preserve">Әлеуетті өнім берушінің </w:t>
            </w:r>
          </w:p>
          <w:p w14:paraId="10D99422" w14:textId="77777777" w:rsidR="00854D59" w:rsidRPr="00BA58E1" w:rsidRDefault="00854D59" w:rsidP="00AA2C12">
            <w:pPr>
              <w:jc w:val="center"/>
              <w:rPr>
                <w:b/>
                <w:bCs/>
              </w:rPr>
            </w:pPr>
            <w:r w:rsidRPr="00BA58E1">
              <w:rPr>
                <w:b/>
                <w:bCs/>
                <w:lang w:val="kk-KZ"/>
              </w:rPr>
              <w:t>атауы</w:t>
            </w:r>
          </w:p>
        </w:tc>
        <w:tc>
          <w:tcPr>
            <w:tcW w:w="795" w:type="dxa"/>
          </w:tcPr>
          <w:p w14:paraId="0614A6AF" w14:textId="77777777" w:rsidR="00854D59" w:rsidRPr="00BA58E1" w:rsidRDefault="00854D59" w:rsidP="00AA2C12">
            <w:pPr>
              <w:ind w:right="-142"/>
              <w:jc w:val="center"/>
              <w:rPr>
                <w:b/>
                <w:lang w:val="kk-KZ"/>
              </w:rPr>
            </w:pPr>
            <w:r>
              <w:rPr>
                <w:b/>
                <w:lang w:val="kk-KZ"/>
              </w:rPr>
              <w:t>Лот №</w:t>
            </w:r>
          </w:p>
        </w:tc>
        <w:tc>
          <w:tcPr>
            <w:tcW w:w="1764" w:type="dxa"/>
          </w:tcPr>
          <w:p w14:paraId="614B423E" w14:textId="77777777" w:rsidR="00854D59" w:rsidRDefault="00854D59" w:rsidP="00AA2C12">
            <w:pPr>
              <w:ind w:right="-142"/>
              <w:jc w:val="center"/>
              <w:rPr>
                <w:b/>
                <w:lang w:val="kk-KZ"/>
              </w:rPr>
            </w:pPr>
            <w:r>
              <w:rPr>
                <w:b/>
                <w:lang w:val="kk-KZ"/>
              </w:rPr>
              <w:t xml:space="preserve">Шарттың жалпы </w:t>
            </w:r>
          </w:p>
          <w:p w14:paraId="1F3926FB" w14:textId="77777777" w:rsidR="00854D59" w:rsidRPr="00BA58E1" w:rsidRDefault="00854D59" w:rsidP="00AA2C12">
            <w:pPr>
              <w:ind w:right="-142"/>
              <w:jc w:val="center"/>
              <w:rPr>
                <w:b/>
                <w:lang w:val="kk-KZ"/>
              </w:rPr>
            </w:pPr>
            <w:r>
              <w:rPr>
                <w:b/>
                <w:lang w:val="kk-KZ"/>
              </w:rPr>
              <w:t>сомасы</w:t>
            </w:r>
          </w:p>
        </w:tc>
        <w:tc>
          <w:tcPr>
            <w:tcW w:w="2018" w:type="dxa"/>
          </w:tcPr>
          <w:p w14:paraId="6E993895" w14:textId="77777777" w:rsidR="00854D59" w:rsidRPr="00BA58E1" w:rsidRDefault="00854D59" w:rsidP="00AA2C12">
            <w:pPr>
              <w:ind w:right="-142"/>
              <w:jc w:val="center"/>
              <w:rPr>
                <w:b/>
                <w:lang w:val="kk-KZ"/>
              </w:rPr>
            </w:pPr>
            <w:r>
              <w:rPr>
                <w:b/>
                <w:lang w:val="kk-KZ"/>
              </w:rPr>
              <w:t>Жеткізу кестесі</w:t>
            </w:r>
          </w:p>
        </w:tc>
        <w:tc>
          <w:tcPr>
            <w:tcW w:w="2507" w:type="dxa"/>
            <w:vAlign w:val="center"/>
          </w:tcPr>
          <w:p w14:paraId="071C9E53" w14:textId="77777777" w:rsidR="00854D59" w:rsidRPr="00BA58E1" w:rsidRDefault="00854D59" w:rsidP="00AA2C12">
            <w:pPr>
              <w:ind w:right="-142"/>
              <w:jc w:val="center"/>
              <w:rPr>
                <w:b/>
                <w:lang w:val="kk-KZ"/>
              </w:rPr>
            </w:pPr>
            <w:r w:rsidRPr="00BA58E1">
              <w:rPr>
                <w:b/>
                <w:lang w:val="kk-KZ"/>
              </w:rPr>
              <w:t>Әлеуетті өнім берушінің</w:t>
            </w:r>
          </w:p>
          <w:p w14:paraId="6FF282BB" w14:textId="77777777" w:rsidR="00854D59" w:rsidRPr="00BA58E1" w:rsidRDefault="00854D59" w:rsidP="00AA2C12">
            <w:pPr>
              <w:ind w:right="-142"/>
              <w:jc w:val="center"/>
              <w:rPr>
                <w:b/>
              </w:rPr>
            </w:pPr>
            <w:r w:rsidRPr="00BA58E1">
              <w:rPr>
                <w:b/>
                <w:lang w:val="kk-KZ"/>
              </w:rPr>
              <w:t xml:space="preserve"> мекенжайы</w:t>
            </w:r>
          </w:p>
        </w:tc>
      </w:tr>
      <w:tr w:rsidR="001B50C4" w:rsidRPr="00490509" w14:paraId="13B4C454" w14:textId="77777777" w:rsidTr="001B50C4">
        <w:trPr>
          <w:trHeight w:val="317"/>
        </w:trPr>
        <w:tc>
          <w:tcPr>
            <w:tcW w:w="543" w:type="dxa"/>
            <w:vAlign w:val="center"/>
          </w:tcPr>
          <w:p w14:paraId="7DAF6B7D" w14:textId="77777777" w:rsidR="001B50C4" w:rsidRPr="007429EC" w:rsidRDefault="001B50C4" w:rsidP="00854D59">
            <w:pPr>
              <w:pStyle w:val="a8"/>
              <w:numPr>
                <w:ilvl w:val="0"/>
                <w:numId w:val="36"/>
              </w:numPr>
              <w:ind w:left="132" w:hanging="98"/>
              <w:rPr>
                <w:bCs/>
                <w:sz w:val="28"/>
                <w:szCs w:val="28"/>
                <w:lang w:val="kk-KZ"/>
              </w:rPr>
            </w:pPr>
          </w:p>
        </w:tc>
        <w:tc>
          <w:tcPr>
            <w:tcW w:w="2118" w:type="dxa"/>
            <w:vAlign w:val="center"/>
          </w:tcPr>
          <w:p w14:paraId="4DBBA0D5" w14:textId="77777777" w:rsidR="001B50C4" w:rsidRPr="00746610" w:rsidRDefault="001B50C4" w:rsidP="00AA2C12">
            <w:pPr>
              <w:rPr>
                <w:bCs/>
                <w:lang w:val="kk-KZ"/>
              </w:rPr>
            </w:pPr>
            <w:r>
              <w:rPr>
                <w:bCs/>
              </w:rPr>
              <w:t>«</w:t>
            </w:r>
            <w:r w:rsidRPr="00723AEA">
              <w:rPr>
                <w:lang w:val="kk-KZ"/>
              </w:rPr>
              <w:t>ЛидерФармKST</w:t>
            </w:r>
            <w:r>
              <w:rPr>
                <w:bCs/>
              </w:rPr>
              <w:t>»</w:t>
            </w:r>
            <w:r>
              <w:rPr>
                <w:bCs/>
                <w:lang w:val="kk-KZ"/>
              </w:rPr>
              <w:t xml:space="preserve"> ЖШС</w:t>
            </w:r>
          </w:p>
        </w:tc>
        <w:tc>
          <w:tcPr>
            <w:tcW w:w="795" w:type="dxa"/>
          </w:tcPr>
          <w:p w14:paraId="3215E020" w14:textId="77777777" w:rsidR="001B50C4" w:rsidRPr="007F10B4" w:rsidRDefault="001B50C4" w:rsidP="00AA2C12">
            <w:pPr>
              <w:jc w:val="center"/>
              <w:rPr>
                <w:bCs/>
                <w:lang w:val="kk-KZ"/>
              </w:rPr>
            </w:pPr>
            <w:r>
              <w:rPr>
                <w:bCs/>
                <w:lang w:val="kk-KZ"/>
              </w:rPr>
              <w:t>№1-13</w:t>
            </w:r>
          </w:p>
        </w:tc>
        <w:tc>
          <w:tcPr>
            <w:tcW w:w="1764" w:type="dxa"/>
            <w:vAlign w:val="center"/>
          </w:tcPr>
          <w:p w14:paraId="0C43EFD0" w14:textId="77777777" w:rsidR="001B50C4" w:rsidRDefault="001B50C4" w:rsidP="00AA2C12">
            <w:pPr>
              <w:ind w:left="-204" w:right="-144"/>
              <w:jc w:val="center"/>
              <w:rPr>
                <w:lang w:val="kk-KZ"/>
              </w:rPr>
            </w:pPr>
            <w:r>
              <w:rPr>
                <w:lang w:val="kk-KZ"/>
              </w:rPr>
              <w:t>342 831,00</w:t>
            </w:r>
          </w:p>
        </w:tc>
        <w:tc>
          <w:tcPr>
            <w:tcW w:w="2018" w:type="dxa"/>
          </w:tcPr>
          <w:p w14:paraId="2553BD48" w14:textId="77777777" w:rsidR="001B50C4" w:rsidRPr="007F10B4" w:rsidRDefault="001B50C4" w:rsidP="00AA2C12">
            <w:pPr>
              <w:jc w:val="center"/>
              <w:rPr>
                <w:bCs/>
                <w:lang w:val="kk-KZ"/>
              </w:rPr>
            </w:pPr>
            <w:r>
              <w:rPr>
                <w:bCs/>
                <w:lang w:val="kk-KZ"/>
              </w:rPr>
              <w:t>Тапсырыс берушінің өтінімі бойынша</w:t>
            </w:r>
          </w:p>
        </w:tc>
        <w:tc>
          <w:tcPr>
            <w:tcW w:w="2507" w:type="dxa"/>
            <w:vAlign w:val="center"/>
          </w:tcPr>
          <w:p w14:paraId="189127E9" w14:textId="77777777" w:rsidR="001B50C4" w:rsidRPr="00723AEA" w:rsidRDefault="001B50C4" w:rsidP="00AA2C12">
            <w:pPr>
              <w:jc w:val="both"/>
              <w:rPr>
                <w:bCs/>
                <w:lang w:val="kk-KZ"/>
              </w:rPr>
            </w:pPr>
            <w:r>
              <w:rPr>
                <w:bCs/>
                <w:lang w:val="kk-KZ"/>
              </w:rPr>
              <w:t>Қ</w:t>
            </w:r>
            <w:r w:rsidRPr="00D730D8">
              <w:rPr>
                <w:bCs/>
                <w:lang w:val="kk-KZ"/>
              </w:rPr>
              <w:t>останай</w:t>
            </w:r>
            <w:r>
              <w:rPr>
                <w:bCs/>
                <w:lang w:val="kk-KZ"/>
              </w:rPr>
              <w:t xml:space="preserve"> қ.</w:t>
            </w:r>
            <w:r w:rsidRPr="00D730D8">
              <w:rPr>
                <w:bCs/>
                <w:lang w:val="kk-KZ"/>
              </w:rPr>
              <w:t>, Алтынсарин</w:t>
            </w:r>
            <w:r>
              <w:rPr>
                <w:bCs/>
                <w:lang w:val="kk-KZ"/>
              </w:rPr>
              <w:t xml:space="preserve"> көш.</w:t>
            </w:r>
            <w:r w:rsidRPr="00D730D8">
              <w:rPr>
                <w:bCs/>
                <w:lang w:val="kk-KZ"/>
              </w:rPr>
              <w:t>, 236</w:t>
            </w:r>
          </w:p>
        </w:tc>
      </w:tr>
      <w:tr w:rsidR="001B50C4" w:rsidRPr="00490509" w14:paraId="71FCF5DB" w14:textId="77777777" w:rsidTr="001B50C4">
        <w:trPr>
          <w:trHeight w:val="317"/>
        </w:trPr>
        <w:tc>
          <w:tcPr>
            <w:tcW w:w="543" w:type="dxa"/>
            <w:vAlign w:val="center"/>
          </w:tcPr>
          <w:p w14:paraId="18DC8437" w14:textId="77777777" w:rsidR="001B50C4" w:rsidRPr="007429EC" w:rsidRDefault="001B50C4" w:rsidP="00854D59">
            <w:pPr>
              <w:pStyle w:val="a8"/>
              <w:numPr>
                <w:ilvl w:val="0"/>
                <w:numId w:val="36"/>
              </w:numPr>
              <w:ind w:hanging="720"/>
              <w:rPr>
                <w:bCs/>
                <w:sz w:val="28"/>
                <w:szCs w:val="28"/>
                <w:lang w:val="kk-KZ"/>
              </w:rPr>
            </w:pPr>
          </w:p>
        </w:tc>
        <w:tc>
          <w:tcPr>
            <w:tcW w:w="2118" w:type="dxa"/>
            <w:vAlign w:val="center"/>
          </w:tcPr>
          <w:p w14:paraId="5EC8E036" w14:textId="77777777" w:rsidR="001B50C4" w:rsidRPr="006D023F" w:rsidRDefault="001B50C4" w:rsidP="00AA2C12">
            <w:pPr>
              <w:widowControl w:val="0"/>
              <w:rPr>
                <w:bCs/>
                <w:lang w:val="kk-KZ"/>
              </w:rPr>
            </w:pPr>
            <w:r w:rsidRPr="006D023F">
              <w:rPr>
                <w:bCs/>
                <w:lang w:val="kk-KZ"/>
              </w:rPr>
              <w:t>«</w:t>
            </w:r>
            <w:r>
              <w:rPr>
                <w:bCs/>
                <w:lang w:val="kk-KZ"/>
              </w:rPr>
              <w:t>Медицина-Әлемы</w:t>
            </w:r>
            <w:r w:rsidRPr="006D023F">
              <w:rPr>
                <w:bCs/>
                <w:lang w:val="kk-KZ"/>
              </w:rPr>
              <w:t>»</w:t>
            </w:r>
            <w:r>
              <w:rPr>
                <w:bCs/>
                <w:lang w:val="kk-KZ"/>
              </w:rPr>
              <w:t xml:space="preserve"> ЖШС</w:t>
            </w:r>
          </w:p>
          <w:p w14:paraId="5B4E543A" w14:textId="77777777" w:rsidR="001B50C4" w:rsidRPr="006D023F" w:rsidRDefault="001B50C4" w:rsidP="00AA2C12">
            <w:pPr>
              <w:widowControl w:val="0"/>
              <w:rPr>
                <w:bCs/>
                <w:lang w:val="kk-KZ"/>
              </w:rPr>
            </w:pPr>
          </w:p>
        </w:tc>
        <w:tc>
          <w:tcPr>
            <w:tcW w:w="795" w:type="dxa"/>
          </w:tcPr>
          <w:p w14:paraId="67022263" w14:textId="77777777" w:rsidR="001B50C4" w:rsidRDefault="001B50C4" w:rsidP="001B50C4">
            <w:pPr>
              <w:widowControl w:val="0"/>
              <w:jc w:val="center"/>
              <w:rPr>
                <w:bCs/>
                <w:lang w:val="kk-KZ"/>
              </w:rPr>
            </w:pPr>
            <w:r>
              <w:rPr>
                <w:bCs/>
                <w:lang w:val="kk-KZ"/>
              </w:rPr>
              <w:t>№ 14</w:t>
            </w:r>
          </w:p>
        </w:tc>
        <w:tc>
          <w:tcPr>
            <w:tcW w:w="1764" w:type="dxa"/>
            <w:vAlign w:val="center"/>
          </w:tcPr>
          <w:p w14:paraId="57EE30B1" w14:textId="77777777" w:rsidR="001B50C4" w:rsidRDefault="001B50C4" w:rsidP="00AA2C12">
            <w:pPr>
              <w:ind w:left="-204" w:right="-144"/>
              <w:jc w:val="center"/>
              <w:rPr>
                <w:lang w:val="kk-KZ"/>
              </w:rPr>
            </w:pPr>
            <w:r>
              <w:rPr>
                <w:lang w:val="kk-KZ"/>
              </w:rPr>
              <w:t>7 800,00</w:t>
            </w:r>
          </w:p>
        </w:tc>
        <w:tc>
          <w:tcPr>
            <w:tcW w:w="2018" w:type="dxa"/>
          </w:tcPr>
          <w:p w14:paraId="67CED263" w14:textId="77777777" w:rsidR="001B50C4" w:rsidRDefault="001B50C4" w:rsidP="00AA2C12">
            <w:pPr>
              <w:widowControl w:val="0"/>
              <w:jc w:val="center"/>
              <w:rPr>
                <w:bCs/>
                <w:lang w:val="kk-KZ"/>
              </w:rPr>
            </w:pPr>
            <w:r>
              <w:rPr>
                <w:bCs/>
                <w:lang w:val="kk-KZ"/>
              </w:rPr>
              <w:t>Тапсырыс берушінің өтінімі бойынша</w:t>
            </w:r>
          </w:p>
        </w:tc>
        <w:tc>
          <w:tcPr>
            <w:tcW w:w="2507" w:type="dxa"/>
            <w:vAlign w:val="center"/>
          </w:tcPr>
          <w:p w14:paraId="046A02E0" w14:textId="77777777" w:rsidR="001B50C4" w:rsidRPr="006D023F" w:rsidRDefault="001B50C4" w:rsidP="00AA2C12">
            <w:pPr>
              <w:widowControl w:val="0"/>
              <w:rPr>
                <w:bCs/>
                <w:lang w:val="kk-KZ"/>
              </w:rPr>
            </w:pPr>
            <w:r>
              <w:rPr>
                <w:bCs/>
                <w:lang w:val="kk-KZ"/>
              </w:rPr>
              <w:t>Астана қ., Мариям Жагорқызы</w:t>
            </w:r>
            <w:r w:rsidRPr="006D023F">
              <w:rPr>
                <w:bCs/>
                <w:lang w:val="kk-KZ"/>
              </w:rPr>
              <w:t xml:space="preserve">, </w:t>
            </w:r>
            <w:r>
              <w:rPr>
                <w:bCs/>
                <w:lang w:val="kk-KZ"/>
              </w:rPr>
              <w:t>21</w:t>
            </w:r>
          </w:p>
        </w:tc>
      </w:tr>
    </w:tbl>
    <w:p w14:paraId="1070D264" w14:textId="77777777" w:rsidR="00854D59" w:rsidRPr="00C40DDD" w:rsidRDefault="00854D59" w:rsidP="00854D59">
      <w:pPr>
        <w:pStyle w:val="a8"/>
        <w:tabs>
          <w:tab w:val="left" w:pos="993"/>
        </w:tabs>
        <w:ind w:left="0" w:firstLine="426"/>
        <w:jc w:val="both"/>
        <w:rPr>
          <w:bCs/>
          <w:sz w:val="28"/>
          <w:szCs w:val="28"/>
          <w:lang w:val="kk-KZ"/>
        </w:rPr>
      </w:pPr>
    </w:p>
    <w:p w14:paraId="5343F54F" w14:textId="77777777" w:rsidR="00854D59" w:rsidRDefault="00854D59" w:rsidP="00854D59">
      <w:pPr>
        <w:tabs>
          <w:tab w:val="left" w:pos="709"/>
        </w:tabs>
        <w:ind w:firstLine="426"/>
        <w:jc w:val="both"/>
        <w:rPr>
          <w:sz w:val="28"/>
          <w:szCs w:val="28"/>
          <w:lang w:val="kk-KZ"/>
        </w:rPr>
      </w:pPr>
      <w:r>
        <w:rPr>
          <w:sz w:val="28"/>
          <w:szCs w:val="28"/>
          <w:lang w:val="kk-KZ"/>
        </w:rPr>
        <w:t>2) С</w:t>
      </w:r>
      <w:r w:rsidRPr="007F10B4">
        <w:rPr>
          <w:sz w:val="28"/>
          <w:szCs w:val="28"/>
          <w:lang w:val="kk-KZ"/>
        </w:rPr>
        <w:t>атып алуды</w:t>
      </w:r>
      <w:r>
        <w:rPr>
          <w:sz w:val="28"/>
          <w:szCs w:val="28"/>
          <w:lang w:val="kk-KZ"/>
        </w:rPr>
        <w:t>ң т</w:t>
      </w:r>
      <w:r w:rsidRPr="007F10B4">
        <w:rPr>
          <w:sz w:val="28"/>
          <w:szCs w:val="28"/>
          <w:lang w:val="kk-KZ"/>
        </w:rPr>
        <w:t xml:space="preserve">апсырыс беруші-ұйымдастырушы осы хаттаманың мәтінін Қарағанды облысы </w:t>
      </w:r>
      <w:r>
        <w:rPr>
          <w:sz w:val="28"/>
          <w:szCs w:val="28"/>
          <w:lang w:val="kk-KZ"/>
        </w:rPr>
        <w:t>д</w:t>
      </w:r>
      <w:r w:rsidRPr="007F10B4">
        <w:rPr>
          <w:sz w:val="28"/>
          <w:szCs w:val="28"/>
          <w:lang w:val="kk-KZ"/>
        </w:rPr>
        <w:t xml:space="preserve">енсаулық сақтау басқармасының </w:t>
      </w:r>
      <w:r>
        <w:rPr>
          <w:sz w:val="28"/>
          <w:szCs w:val="28"/>
          <w:lang w:val="kk-KZ"/>
        </w:rPr>
        <w:t>«</w:t>
      </w:r>
      <w:r w:rsidRPr="007F10B4">
        <w:rPr>
          <w:sz w:val="28"/>
          <w:szCs w:val="28"/>
          <w:lang w:val="kk-KZ"/>
        </w:rPr>
        <w:t>Облыстық қан орталығы</w:t>
      </w:r>
      <w:r>
        <w:rPr>
          <w:sz w:val="28"/>
          <w:szCs w:val="28"/>
          <w:lang w:val="kk-KZ"/>
        </w:rPr>
        <w:t>»</w:t>
      </w:r>
      <w:r w:rsidRPr="007F10B4">
        <w:rPr>
          <w:sz w:val="28"/>
          <w:szCs w:val="28"/>
          <w:lang w:val="kk-KZ"/>
        </w:rPr>
        <w:t xml:space="preserve"> КМК </w:t>
      </w:r>
      <w:r>
        <w:rPr>
          <w:sz w:val="28"/>
          <w:szCs w:val="28"/>
          <w:lang w:val="kk-KZ"/>
        </w:rPr>
        <w:fldChar w:fldCharType="begin"/>
      </w:r>
      <w:r>
        <w:rPr>
          <w:sz w:val="28"/>
          <w:szCs w:val="28"/>
          <w:lang w:val="kk-KZ"/>
        </w:rPr>
        <w:instrText xml:space="preserve"> HYPERLINK "http://</w:instrText>
      </w:r>
      <w:r w:rsidRPr="007F10B4">
        <w:rPr>
          <w:sz w:val="28"/>
          <w:szCs w:val="28"/>
          <w:lang w:val="kk-KZ"/>
        </w:rPr>
        <w:instrText>www.donorblood.kz</w:instrText>
      </w:r>
      <w:r>
        <w:rPr>
          <w:sz w:val="28"/>
          <w:szCs w:val="28"/>
          <w:lang w:val="kk-KZ"/>
        </w:rPr>
        <w:instrText xml:space="preserve">" </w:instrText>
      </w:r>
      <w:r>
        <w:rPr>
          <w:sz w:val="28"/>
          <w:szCs w:val="28"/>
          <w:lang w:val="kk-KZ"/>
        </w:rPr>
      </w:r>
      <w:r>
        <w:rPr>
          <w:sz w:val="28"/>
          <w:szCs w:val="28"/>
          <w:lang w:val="kk-KZ"/>
        </w:rPr>
        <w:fldChar w:fldCharType="separate"/>
      </w:r>
      <w:r w:rsidRPr="001A4CCF">
        <w:rPr>
          <w:rStyle w:val="a3"/>
          <w:sz w:val="28"/>
          <w:szCs w:val="28"/>
          <w:lang w:val="kk-KZ"/>
        </w:rPr>
        <w:t>www.donorblood.kz</w:t>
      </w:r>
      <w:r>
        <w:rPr>
          <w:sz w:val="28"/>
          <w:szCs w:val="28"/>
          <w:lang w:val="kk-KZ"/>
        </w:rPr>
        <w:fldChar w:fldCharType="end"/>
      </w:r>
      <w:r w:rsidRPr="007F10B4">
        <w:rPr>
          <w:sz w:val="28"/>
          <w:szCs w:val="28"/>
          <w:lang w:val="kk-KZ"/>
        </w:rPr>
        <w:t>.</w:t>
      </w:r>
      <w:r>
        <w:rPr>
          <w:sz w:val="28"/>
          <w:szCs w:val="28"/>
          <w:lang w:val="kk-KZ"/>
        </w:rPr>
        <w:t xml:space="preserve"> </w:t>
      </w:r>
      <w:r w:rsidRPr="007F10B4">
        <w:rPr>
          <w:sz w:val="28"/>
          <w:szCs w:val="28"/>
          <w:lang w:val="kk-KZ"/>
        </w:rPr>
        <w:t>интернет-ресурсында орналастырсын</w:t>
      </w:r>
      <w:r>
        <w:rPr>
          <w:sz w:val="28"/>
          <w:szCs w:val="28"/>
          <w:lang w:val="kk-KZ"/>
        </w:rPr>
        <w:t>.</w:t>
      </w:r>
      <w:r w:rsidRPr="007F10B4">
        <w:rPr>
          <w:sz w:val="28"/>
          <w:szCs w:val="28"/>
          <w:lang w:val="kk-KZ"/>
        </w:rPr>
        <w:t xml:space="preserve"> </w:t>
      </w:r>
    </w:p>
    <w:p w14:paraId="7126AD44" w14:textId="77777777" w:rsidR="00854D59" w:rsidRDefault="00854D59" w:rsidP="00854D59">
      <w:pPr>
        <w:tabs>
          <w:tab w:val="left" w:pos="709"/>
        </w:tabs>
        <w:ind w:firstLine="426"/>
        <w:jc w:val="both"/>
        <w:rPr>
          <w:sz w:val="28"/>
          <w:szCs w:val="28"/>
          <w:lang w:val="kk-KZ"/>
        </w:rPr>
      </w:pPr>
    </w:p>
    <w:p w14:paraId="73D1F42C" w14:textId="77777777" w:rsidR="00854D59" w:rsidRPr="00490509" w:rsidRDefault="00854D59" w:rsidP="00854D59">
      <w:pPr>
        <w:tabs>
          <w:tab w:val="left" w:pos="709"/>
        </w:tabs>
        <w:ind w:firstLine="426"/>
        <w:jc w:val="both"/>
        <w:rPr>
          <w:sz w:val="28"/>
          <w:szCs w:val="28"/>
          <w:lang w:val="kk-KZ"/>
        </w:rPr>
      </w:pPr>
    </w:p>
    <w:tbl>
      <w:tblPr>
        <w:tblW w:w="0" w:type="auto"/>
        <w:jc w:val="center"/>
        <w:tblLook w:val="04A0" w:firstRow="1" w:lastRow="0" w:firstColumn="1" w:lastColumn="0" w:noHBand="0" w:noVBand="1"/>
      </w:tblPr>
      <w:tblGrid>
        <w:gridCol w:w="3727"/>
        <w:gridCol w:w="4884"/>
      </w:tblGrid>
      <w:tr w:rsidR="00854D59" w:rsidRPr="00490509" w14:paraId="6D131C17" w14:textId="77777777" w:rsidTr="00AA2C12">
        <w:trPr>
          <w:jc w:val="center"/>
        </w:trPr>
        <w:tc>
          <w:tcPr>
            <w:tcW w:w="3826" w:type="dxa"/>
          </w:tcPr>
          <w:p w14:paraId="58914088" w14:textId="77777777" w:rsidR="00854D59" w:rsidRPr="00490509" w:rsidRDefault="00854D59" w:rsidP="00AA2C12">
            <w:pPr>
              <w:rPr>
                <w:b/>
                <w:sz w:val="28"/>
                <w:szCs w:val="28"/>
              </w:rPr>
            </w:pPr>
            <w:r w:rsidRPr="00490509">
              <w:rPr>
                <w:b/>
                <w:sz w:val="28"/>
                <w:szCs w:val="28"/>
              </w:rPr>
              <w:t>Директор</w:t>
            </w:r>
          </w:p>
        </w:tc>
        <w:tc>
          <w:tcPr>
            <w:tcW w:w="5069" w:type="dxa"/>
          </w:tcPr>
          <w:p w14:paraId="576587AF" w14:textId="77777777" w:rsidR="00854D59" w:rsidRPr="00490509" w:rsidRDefault="00854D59" w:rsidP="00AA2C12">
            <w:pPr>
              <w:jc w:val="right"/>
              <w:rPr>
                <w:b/>
                <w:sz w:val="28"/>
                <w:szCs w:val="28"/>
              </w:rPr>
            </w:pPr>
            <w:r w:rsidRPr="00490509">
              <w:rPr>
                <w:b/>
                <w:sz w:val="28"/>
                <w:szCs w:val="28"/>
              </w:rPr>
              <w:t>Садвакасов Т.М.</w:t>
            </w:r>
          </w:p>
        </w:tc>
      </w:tr>
      <w:tr w:rsidR="00854D59" w:rsidRPr="00490509" w14:paraId="3760EAFC" w14:textId="77777777" w:rsidTr="00AA2C12">
        <w:trPr>
          <w:trHeight w:val="1233"/>
          <w:jc w:val="center"/>
        </w:trPr>
        <w:tc>
          <w:tcPr>
            <w:tcW w:w="3826" w:type="dxa"/>
            <w:vAlign w:val="bottom"/>
          </w:tcPr>
          <w:p w14:paraId="11297E31" w14:textId="77777777" w:rsidR="00854D59" w:rsidRPr="00490509" w:rsidRDefault="00854D59" w:rsidP="00AA2C12">
            <w:pPr>
              <w:jc w:val="center"/>
              <w:rPr>
                <w:b/>
                <w:sz w:val="28"/>
                <w:szCs w:val="28"/>
              </w:rPr>
            </w:pPr>
          </w:p>
          <w:p w14:paraId="7FDADD90" w14:textId="77777777" w:rsidR="00854D59" w:rsidRPr="00490509" w:rsidRDefault="00854D59" w:rsidP="00AA2C12">
            <w:pPr>
              <w:jc w:val="center"/>
              <w:rPr>
                <w:b/>
                <w:sz w:val="28"/>
                <w:szCs w:val="28"/>
              </w:rPr>
            </w:pPr>
          </w:p>
          <w:p w14:paraId="0A72CD42" w14:textId="77777777" w:rsidR="00854D59" w:rsidRPr="00490509" w:rsidRDefault="00854D59" w:rsidP="00AA2C12">
            <w:pPr>
              <w:rPr>
                <w:b/>
                <w:sz w:val="28"/>
                <w:szCs w:val="28"/>
              </w:rPr>
            </w:pPr>
            <w:r w:rsidRPr="00490509">
              <w:rPr>
                <w:b/>
                <w:sz w:val="28"/>
                <w:szCs w:val="28"/>
                <w:lang w:val="kk-KZ"/>
              </w:rPr>
              <w:t>Мемлекетттік сатып алу жөніндегі м</w:t>
            </w:r>
            <w:proofErr w:type="spellStart"/>
            <w:r w:rsidRPr="00490509">
              <w:rPr>
                <w:b/>
                <w:sz w:val="28"/>
                <w:szCs w:val="28"/>
              </w:rPr>
              <w:t>енеджер</w:t>
            </w:r>
            <w:proofErr w:type="spellEnd"/>
          </w:p>
        </w:tc>
        <w:tc>
          <w:tcPr>
            <w:tcW w:w="5069" w:type="dxa"/>
            <w:vAlign w:val="bottom"/>
          </w:tcPr>
          <w:p w14:paraId="71391ED6" w14:textId="77777777" w:rsidR="00854D59" w:rsidRPr="00490509" w:rsidRDefault="00854D59" w:rsidP="00AA2C12">
            <w:pPr>
              <w:jc w:val="right"/>
              <w:rPr>
                <w:b/>
                <w:sz w:val="28"/>
                <w:szCs w:val="28"/>
              </w:rPr>
            </w:pPr>
            <w:r w:rsidRPr="00490509">
              <w:rPr>
                <w:b/>
                <w:sz w:val="28"/>
                <w:szCs w:val="28"/>
              </w:rPr>
              <w:t xml:space="preserve"> Смагулов С.С.</w:t>
            </w:r>
          </w:p>
        </w:tc>
      </w:tr>
    </w:tbl>
    <w:p w14:paraId="1C23871D" w14:textId="77777777" w:rsidR="00854D59" w:rsidRDefault="00854D59" w:rsidP="00467874">
      <w:pPr>
        <w:tabs>
          <w:tab w:val="left" w:pos="8205"/>
        </w:tabs>
        <w:rPr>
          <w:sz w:val="28"/>
          <w:szCs w:val="28"/>
          <w:lang w:val="kk-KZ"/>
        </w:rPr>
      </w:pPr>
    </w:p>
    <w:p w14:paraId="1A03148A" w14:textId="77777777" w:rsidR="00854D59" w:rsidRPr="00854D59" w:rsidRDefault="00854D59" w:rsidP="00467874">
      <w:pPr>
        <w:tabs>
          <w:tab w:val="left" w:pos="8205"/>
        </w:tabs>
        <w:rPr>
          <w:sz w:val="28"/>
          <w:szCs w:val="28"/>
          <w:lang w:val="kk-KZ"/>
        </w:rPr>
      </w:pPr>
    </w:p>
    <w:sectPr w:rsidR="00854D59" w:rsidRPr="00854D59" w:rsidSect="00240215">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charset w:val="00"/>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5ADA"/>
    <w:multiLevelType w:val="hybridMultilevel"/>
    <w:tmpl w:val="15AE3BDE"/>
    <w:lvl w:ilvl="0" w:tplc="70F6112C">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9537539"/>
    <w:multiLevelType w:val="hybridMultilevel"/>
    <w:tmpl w:val="AFCEF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FB0948"/>
    <w:multiLevelType w:val="hybridMultilevel"/>
    <w:tmpl w:val="DB18DA68"/>
    <w:lvl w:ilvl="0" w:tplc="B4A4A4D4">
      <w:start w:val="1"/>
      <w:numFmt w:val="decimal"/>
      <w:lvlText w:val="%1."/>
      <w:lvlJc w:val="left"/>
      <w:pPr>
        <w:ind w:left="555" w:hanging="360"/>
      </w:pPr>
      <w:rPr>
        <w:rFonts w:hint="default"/>
        <w:b w:val="0"/>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3" w15:restartNumberingAfterBreak="0">
    <w:nsid w:val="153C5467"/>
    <w:multiLevelType w:val="multilevel"/>
    <w:tmpl w:val="AA3C4A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8DE3C1E"/>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A6E34E8"/>
    <w:multiLevelType w:val="hybridMultilevel"/>
    <w:tmpl w:val="430C9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5D3558"/>
    <w:multiLevelType w:val="hybridMultilevel"/>
    <w:tmpl w:val="58FE7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16035E"/>
    <w:multiLevelType w:val="hybridMultilevel"/>
    <w:tmpl w:val="7C7AF42C"/>
    <w:lvl w:ilvl="0" w:tplc="E14A800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3DE4484"/>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45A45A3"/>
    <w:multiLevelType w:val="hybridMultilevel"/>
    <w:tmpl w:val="87FAF4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4F924F4"/>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5C375C2"/>
    <w:multiLevelType w:val="multilevel"/>
    <w:tmpl w:val="6D20E386"/>
    <w:lvl w:ilvl="0">
      <w:start w:val="1"/>
      <w:numFmt w:val="decimal"/>
      <w:lvlText w:val="%1."/>
      <w:lvlJc w:val="left"/>
      <w:pPr>
        <w:ind w:left="1069"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15:restartNumberingAfterBreak="0">
    <w:nsid w:val="29A978ED"/>
    <w:multiLevelType w:val="hybridMultilevel"/>
    <w:tmpl w:val="F34C4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CF15A9"/>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EF77714"/>
    <w:multiLevelType w:val="hybridMultilevel"/>
    <w:tmpl w:val="298084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1703FDB"/>
    <w:multiLevelType w:val="hybridMultilevel"/>
    <w:tmpl w:val="9BA479DA"/>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7C3114"/>
    <w:multiLevelType w:val="hybridMultilevel"/>
    <w:tmpl w:val="9398A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651947"/>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5E2606E"/>
    <w:multiLevelType w:val="hybridMultilevel"/>
    <w:tmpl w:val="74E6145E"/>
    <w:lvl w:ilvl="0" w:tplc="AD82EF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3734005B"/>
    <w:multiLevelType w:val="hybridMultilevel"/>
    <w:tmpl w:val="F34C4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0346AE"/>
    <w:multiLevelType w:val="hybridMultilevel"/>
    <w:tmpl w:val="69C879B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2F5E4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994976"/>
    <w:multiLevelType w:val="hybridMultilevel"/>
    <w:tmpl w:val="791ED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C3C58CC"/>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0EF2E30"/>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6D6249C"/>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F852EE5"/>
    <w:multiLevelType w:val="hybridMultilevel"/>
    <w:tmpl w:val="505A1BBC"/>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0266BEB"/>
    <w:multiLevelType w:val="hybridMultilevel"/>
    <w:tmpl w:val="DBE47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92624CA"/>
    <w:multiLevelType w:val="hybridMultilevel"/>
    <w:tmpl w:val="EFB469FE"/>
    <w:lvl w:ilvl="0" w:tplc="5CFEE2C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9C879AE"/>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2CF40D8"/>
    <w:multiLevelType w:val="hybridMultilevel"/>
    <w:tmpl w:val="119E1818"/>
    <w:lvl w:ilvl="0" w:tplc="0FE89B6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79E346B8"/>
    <w:multiLevelType w:val="hybridMultilevel"/>
    <w:tmpl w:val="988CC810"/>
    <w:lvl w:ilvl="0" w:tplc="BE9C0200">
      <w:start w:val="3"/>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7BBE0006"/>
    <w:multiLevelType w:val="multilevel"/>
    <w:tmpl w:val="2F66EA2A"/>
    <w:lvl w:ilvl="0">
      <w:start w:val="15"/>
      <w:numFmt w:val="decimal"/>
      <w:lvlText w:val="%1"/>
      <w:lvlJc w:val="left"/>
      <w:pPr>
        <w:ind w:left="1080" w:hanging="1080"/>
      </w:pPr>
      <w:rPr>
        <w:rFonts w:hint="default"/>
        <w:sz w:val="24"/>
      </w:rPr>
    </w:lvl>
    <w:lvl w:ilvl="1">
      <w:start w:val="3"/>
      <w:numFmt w:val="decimalZero"/>
      <w:lvlText w:val="%1.%2"/>
      <w:lvlJc w:val="left"/>
      <w:pPr>
        <w:ind w:left="1080" w:hanging="1080"/>
      </w:pPr>
      <w:rPr>
        <w:rFonts w:hint="default"/>
        <w:sz w:val="24"/>
      </w:rPr>
    </w:lvl>
    <w:lvl w:ilvl="2">
      <w:start w:val="2023"/>
      <w:numFmt w:val="decimal"/>
      <w:lvlText w:val="%1.%2.%3"/>
      <w:lvlJc w:val="left"/>
      <w:pPr>
        <w:ind w:left="1080" w:hanging="108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3" w15:restartNumberingAfterBreak="0">
    <w:nsid w:val="7C9C39F5"/>
    <w:multiLevelType w:val="hybridMultilevel"/>
    <w:tmpl w:val="EF121D54"/>
    <w:lvl w:ilvl="0" w:tplc="6A6067E4">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7CD67FDD"/>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2554084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4735933">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56475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05156931">
    <w:abstractNumId w:val="22"/>
  </w:num>
  <w:num w:numId="5" w16cid:durableId="26496086">
    <w:abstractNumId w:val="27"/>
  </w:num>
  <w:num w:numId="6" w16cid:durableId="948467498">
    <w:abstractNumId w:val="5"/>
  </w:num>
  <w:num w:numId="7" w16cid:durableId="2118207467">
    <w:abstractNumId w:val="18"/>
  </w:num>
  <w:num w:numId="8" w16cid:durableId="69009596">
    <w:abstractNumId w:val="20"/>
  </w:num>
  <w:num w:numId="9" w16cid:durableId="649293038">
    <w:abstractNumId w:val="33"/>
  </w:num>
  <w:num w:numId="10" w16cid:durableId="1535533154">
    <w:abstractNumId w:val="1"/>
  </w:num>
  <w:num w:numId="11" w16cid:durableId="10067908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835401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88019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25843340">
    <w:abstractNumId w:val="17"/>
  </w:num>
  <w:num w:numId="15" w16cid:durableId="1760254412">
    <w:abstractNumId w:val="7"/>
  </w:num>
  <w:num w:numId="16" w16cid:durableId="406852681">
    <w:abstractNumId w:val="26"/>
  </w:num>
  <w:num w:numId="17" w16cid:durableId="1178036238">
    <w:abstractNumId w:val="15"/>
  </w:num>
  <w:num w:numId="18" w16cid:durableId="1246260418">
    <w:abstractNumId w:val="28"/>
  </w:num>
  <w:num w:numId="19" w16cid:durableId="780731074">
    <w:abstractNumId w:val="34"/>
  </w:num>
  <w:num w:numId="20" w16cid:durableId="742336119">
    <w:abstractNumId w:val="2"/>
  </w:num>
  <w:num w:numId="21" w16cid:durableId="1045830472">
    <w:abstractNumId w:val="16"/>
  </w:num>
  <w:num w:numId="22" w16cid:durableId="1933511362">
    <w:abstractNumId w:val="23"/>
  </w:num>
  <w:num w:numId="23" w16cid:durableId="1101140961">
    <w:abstractNumId w:val="24"/>
  </w:num>
  <w:num w:numId="24" w16cid:durableId="727802810">
    <w:abstractNumId w:val="13"/>
  </w:num>
  <w:num w:numId="25" w16cid:durableId="2025084228">
    <w:abstractNumId w:val="10"/>
  </w:num>
  <w:num w:numId="26" w16cid:durableId="2047414038">
    <w:abstractNumId w:val="4"/>
  </w:num>
  <w:num w:numId="27" w16cid:durableId="768965032">
    <w:abstractNumId w:val="29"/>
  </w:num>
  <w:num w:numId="28" w16cid:durableId="328098498">
    <w:abstractNumId w:val="8"/>
  </w:num>
  <w:num w:numId="29" w16cid:durableId="1803423951">
    <w:abstractNumId w:val="25"/>
  </w:num>
  <w:num w:numId="30" w16cid:durableId="513882886">
    <w:abstractNumId w:val="21"/>
  </w:num>
  <w:num w:numId="31" w16cid:durableId="473525338">
    <w:abstractNumId w:val="3"/>
  </w:num>
  <w:num w:numId="32" w16cid:durableId="104468992">
    <w:abstractNumId w:val="11"/>
  </w:num>
  <w:num w:numId="33" w16cid:durableId="2100984455">
    <w:abstractNumId w:val="19"/>
  </w:num>
  <w:num w:numId="34" w16cid:durableId="1378361139">
    <w:abstractNumId w:val="12"/>
  </w:num>
  <w:num w:numId="35" w16cid:durableId="1077558210">
    <w:abstractNumId w:val="32"/>
  </w:num>
  <w:num w:numId="36" w16cid:durableId="15249797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0933AF"/>
    <w:rsid w:val="0000707D"/>
    <w:rsid w:val="00010417"/>
    <w:rsid w:val="000171A2"/>
    <w:rsid w:val="000933AF"/>
    <w:rsid w:val="000C2C1D"/>
    <w:rsid w:val="000D00D7"/>
    <w:rsid w:val="000D2C96"/>
    <w:rsid w:val="000E4ECF"/>
    <w:rsid w:val="000F0747"/>
    <w:rsid w:val="00102ABD"/>
    <w:rsid w:val="0010583C"/>
    <w:rsid w:val="00106E57"/>
    <w:rsid w:val="00135130"/>
    <w:rsid w:val="00137989"/>
    <w:rsid w:val="00166AC7"/>
    <w:rsid w:val="00176586"/>
    <w:rsid w:val="00182355"/>
    <w:rsid w:val="001B50C4"/>
    <w:rsid w:val="001C133E"/>
    <w:rsid w:val="001D463A"/>
    <w:rsid w:val="002055C1"/>
    <w:rsid w:val="00214123"/>
    <w:rsid w:val="00215F50"/>
    <w:rsid w:val="00232902"/>
    <w:rsid w:val="00237374"/>
    <w:rsid w:val="00240215"/>
    <w:rsid w:val="00242DC8"/>
    <w:rsid w:val="0025280E"/>
    <w:rsid w:val="0025648E"/>
    <w:rsid w:val="00271A69"/>
    <w:rsid w:val="00273A68"/>
    <w:rsid w:val="002827C7"/>
    <w:rsid w:val="002833A3"/>
    <w:rsid w:val="002B596E"/>
    <w:rsid w:val="002B6140"/>
    <w:rsid w:val="002C08F2"/>
    <w:rsid w:val="002C6060"/>
    <w:rsid w:val="002E50C5"/>
    <w:rsid w:val="002F373F"/>
    <w:rsid w:val="00300E2E"/>
    <w:rsid w:val="00304B57"/>
    <w:rsid w:val="00307B19"/>
    <w:rsid w:val="003110F6"/>
    <w:rsid w:val="003161F1"/>
    <w:rsid w:val="003477B4"/>
    <w:rsid w:val="00382074"/>
    <w:rsid w:val="00393F5E"/>
    <w:rsid w:val="00396C60"/>
    <w:rsid w:val="003D5BBE"/>
    <w:rsid w:val="003D622E"/>
    <w:rsid w:val="003E3EAC"/>
    <w:rsid w:val="003E4FA9"/>
    <w:rsid w:val="003F118B"/>
    <w:rsid w:val="004014C7"/>
    <w:rsid w:val="004223B7"/>
    <w:rsid w:val="004358DE"/>
    <w:rsid w:val="00443E20"/>
    <w:rsid w:val="00454B68"/>
    <w:rsid w:val="00460CCA"/>
    <w:rsid w:val="00467874"/>
    <w:rsid w:val="00484BDD"/>
    <w:rsid w:val="004A49D3"/>
    <w:rsid w:val="004C154C"/>
    <w:rsid w:val="004D1752"/>
    <w:rsid w:val="004E5168"/>
    <w:rsid w:val="00523CC2"/>
    <w:rsid w:val="00556D37"/>
    <w:rsid w:val="005729EF"/>
    <w:rsid w:val="00593EA4"/>
    <w:rsid w:val="00597057"/>
    <w:rsid w:val="005A3895"/>
    <w:rsid w:val="005C0E0F"/>
    <w:rsid w:val="005D394A"/>
    <w:rsid w:val="005E4186"/>
    <w:rsid w:val="00630BCD"/>
    <w:rsid w:val="00642C49"/>
    <w:rsid w:val="006746E6"/>
    <w:rsid w:val="00692BBD"/>
    <w:rsid w:val="006A1D7A"/>
    <w:rsid w:val="006A39B3"/>
    <w:rsid w:val="006A6AD6"/>
    <w:rsid w:val="006B0907"/>
    <w:rsid w:val="006C0563"/>
    <w:rsid w:val="006C1C0D"/>
    <w:rsid w:val="006C3550"/>
    <w:rsid w:val="006D023F"/>
    <w:rsid w:val="00703F95"/>
    <w:rsid w:val="00706A45"/>
    <w:rsid w:val="00723AEA"/>
    <w:rsid w:val="00726AA2"/>
    <w:rsid w:val="00746610"/>
    <w:rsid w:val="00760AA2"/>
    <w:rsid w:val="00765847"/>
    <w:rsid w:val="007758C8"/>
    <w:rsid w:val="007862E2"/>
    <w:rsid w:val="00796842"/>
    <w:rsid w:val="007A1882"/>
    <w:rsid w:val="007B1116"/>
    <w:rsid w:val="007C4214"/>
    <w:rsid w:val="007C7F35"/>
    <w:rsid w:val="007D5009"/>
    <w:rsid w:val="007F7440"/>
    <w:rsid w:val="00803A4D"/>
    <w:rsid w:val="008146C7"/>
    <w:rsid w:val="008261C6"/>
    <w:rsid w:val="008269FC"/>
    <w:rsid w:val="0083050A"/>
    <w:rsid w:val="00842C23"/>
    <w:rsid w:val="00854D59"/>
    <w:rsid w:val="0085668D"/>
    <w:rsid w:val="0086493C"/>
    <w:rsid w:val="00866D00"/>
    <w:rsid w:val="0087231E"/>
    <w:rsid w:val="00872F89"/>
    <w:rsid w:val="00880175"/>
    <w:rsid w:val="0089168C"/>
    <w:rsid w:val="008A4371"/>
    <w:rsid w:val="008C097A"/>
    <w:rsid w:val="008C1D85"/>
    <w:rsid w:val="008D33B7"/>
    <w:rsid w:val="008D5E8D"/>
    <w:rsid w:val="008D762A"/>
    <w:rsid w:val="008E2B85"/>
    <w:rsid w:val="008E73F1"/>
    <w:rsid w:val="0090645C"/>
    <w:rsid w:val="00910FA4"/>
    <w:rsid w:val="00917433"/>
    <w:rsid w:val="0092330E"/>
    <w:rsid w:val="009378E5"/>
    <w:rsid w:val="00942DA1"/>
    <w:rsid w:val="0094452A"/>
    <w:rsid w:val="00945BE8"/>
    <w:rsid w:val="00953036"/>
    <w:rsid w:val="009551D3"/>
    <w:rsid w:val="00977B48"/>
    <w:rsid w:val="009808D6"/>
    <w:rsid w:val="00984985"/>
    <w:rsid w:val="00997BED"/>
    <w:rsid w:val="009C1166"/>
    <w:rsid w:val="009F7915"/>
    <w:rsid w:val="00A077CC"/>
    <w:rsid w:val="00A12E4D"/>
    <w:rsid w:val="00A164BE"/>
    <w:rsid w:val="00A16906"/>
    <w:rsid w:val="00A33B8F"/>
    <w:rsid w:val="00A429C0"/>
    <w:rsid w:val="00A642DC"/>
    <w:rsid w:val="00A94DCC"/>
    <w:rsid w:val="00AA59EF"/>
    <w:rsid w:val="00AB402F"/>
    <w:rsid w:val="00AD5379"/>
    <w:rsid w:val="00B02DEA"/>
    <w:rsid w:val="00B062B3"/>
    <w:rsid w:val="00B30DDC"/>
    <w:rsid w:val="00B33436"/>
    <w:rsid w:val="00B46910"/>
    <w:rsid w:val="00B83239"/>
    <w:rsid w:val="00B874FE"/>
    <w:rsid w:val="00B9026D"/>
    <w:rsid w:val="00B9209C"/>
    <w:rsid w:val="00BA3726"/>
    <w:rsid w:val="00BA394F"/>
    <w:rsid w:val="00BB32DD"/>
    <w:rsid w:val="00BD1DAB"/>
    <w:rsid w:val="00BE3AC9"/>
    <w:rsid w:val="00BF6767"/>
    <w:rsid w:val="00C055C3"/>
    <w:rsid w:val="00C07C5B"/>
    <w:rsid w:val="00C2237B"/>
    <w:rsid w:val="00C26EF0"/>
    <w:rsid w:val="00C34498"/>
    <w:rsid w:val="00C34607"/>
    <w:rsid w:val="00C369FE"/>
    <w:rsid w:val="00C40129"/>
    <w:rsid w:val="00C46230"/>
    <w:rsid w:val="00C627F2"/>
    <w:rsid w:val="00C73A66"/>
    <w:rsid w:val="00C74244"/>
    <w:rsid w:val="00C74FF9"/>
    <w:rsid w:val="00C7621F"/>
    <w:rsid w:val="00C8031A"/>
    <w:rsid w:val="00C94FA3"/>
    <w:rsid w:val="00CA2D56"/>
    <w:rsid w:val="00CC19DE"/>
    <w:rsid w:val="00CC29C3"/>
    <w:rsid w:val="00CD5630"/>
    <w:rsid w:val="00CE5624"/>
    <w:rsid w:val="00CF25D2"/>
    <w:rsid w:val="00CF3A38"/>
    <w:rsid w:val="00D15866"/>
    <w:rsid w:val="00D46A06"/>
    <w:rsid w:val="00D5142D"/>
    <w:rsid w:val="00D730D8"/>
    <w:rsid w:val="00D739AE"/>
    <w:rsid w:val="00D93D53"/>
    <w:rsid w:val="00D95902"/>
    <w:rsid w:val="00DA577E"/>
    <w:rsid w:val="00DC0472"/>
    <w:rsid w:val="00DC59EF"/>
    <w:rsid w:val="00DD6076"/>
    <w:rsid w:val="00DD72ED"/>
    <w:rsid w:val="00DE3399"/>
    <w:rsid w:val="00E04E80"/>
    <w:rsid w:val="00E42610"/>
    <w:rsid w:val="00E46808"/>
    <w:rsid w:val="00E50A8F"/>
    <w:rsid w:val="00E576E5"/>
    <w:rsid w:val="00E65AA4"/>
    <w:rsid w:val="00E66C5C"/>
    <w:rsid w:val="00E74B02"/>
    <w:rsid w:val="00E74B67"/>
    <w:rsid w:val="00E84EE8"/>
    <w:rsid w:val="00E86CD7"/>
    <w:rsid w:val="00EA1696"/>
    <w:rsid w:val="00EB401A"/>
    <w:rsid w:val="00EB6DE0"/>
    <w:rsid w:val="00ED62F2"/>
    <w:rsid w:val="00F048A4"/>
    <w:rsid w:val="00F24EA4"/>
    <w:rsid w:val="00F31C3A"/>
    <w:rsid w:val="00F31F03"/>
    <w:rsid w:val="00F6379C"/>
    <w:rsid w:val="00F64575"/>
    <w:rsid w:val="00F86261"/>
    <w:rsid w:val="00F94D00"/>
    <w:rsid w:val="00FB3B04"/>
    <w:rsid w:val="00FC07CE"/>
    <w:rsid w:val="00FD2FAB"/>
    <w:rsid w:val="00FD5E46"/>
    <w:rsid w:val="00FD7CED"/>
    <w:rsid w:val="00FE1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82ED7"/>
  <w15:docId w15:val="{B1F2F184-EBC0-4D08-937D-A09967E47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33B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C94FA3"/>
    <w:pPr>
      <w:spacing w:before="100" w:beforeAutospacing="1" w:after="100" w:afterAutospacing="1"/>
      <w:outlineLvl w:val="0"/>
    </w:pPr>
    <w:rPr>
      <w:b/>
      <w:bCs/>
      <w:kern w:val="36"/>
      <w:sz w:val="48"/>
      <w:szCs w:val="48"/>
    </w:rPr>
  </w:style>
  <w:style w:type="paragraph" w:styleId="2">
    <w:name w:val="heading 2"/>
    <w:basedOn w:val="a"/>
    <w:next w:val="a"/>
    <w:link w:val="20"/>
    <w:qFormat/>
    <w:rsid w:val="004C154C"/>
    <w:pPr>
      <w:keepNext/>
      <w:outlineLvl w:val="1"/>
    </w:pPr>
    <w:rPr>
      <w:sz w:val="28"/>
      <w:szCs w:val="20"/>
    </w:rPr>
  </w:style>
  <w:style w:type="paragraph" w:styleId="3">
    <w:name w:val="heading 3"/>
    <w:basedOn w:val="a"/>
    <w:next w:val="a"/>
    <w:link w:val="30"/>
    <w:qFormat/>
    <w:rsid w:val="004C154C"/>
    <w:pPr>
      <w:keepNext/>
      <w:jc w:val="center"/>
      <w:outlineLvl w:val="2"/>
    </w:pPr>
    <w:rPr>
      <w:rFonts w:ascii="KZ Times New Roman" w:hAnsi="KZ Times New Roman"/>
      <w:sz w:val="28"/>
      <w:szCs w:val="20"/>
      <w:lang w:val="ru-MD"/>
    </w:rPr>
  </w:style>
  <w:style w:type="paragraph" w:styleId="5">
    <w:name w:val="heading 5"/>
    <w:basedOn w:val="a"/>
    <w:next w:val="a"/>
    <w:link w:val="50"/>
    <w:qFormat/>
    <w:rsid w:val="004C154C"/>
    <w:pPr>
      <w:spacing w:before="240" w:after="60"/>
      <w:outlineLvl w:val="4"/>
    </w:pPr>
    <w:rPr>
      <w:b/>
      <w:bCs/>
      <w:i/>
      <w:iCs/>
      <w:sz w:val="26"/>
      <w:szCs w:val="26"/>
    </w:rPr>
  </w:style>
  <w:style w:type="paragraph" w:styleId="6">
    <w:name w:val="heading 6"/>
    <w:basedOn w:val="a"/>
    <w:next w:val="a"/>
    <w:link w:val="60"/>
    <w:qFormat/>
    <w:rsid w:val="004C154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D33B7"/>
    <w:rPr>
      <w:rFonts w:ascii="Times New Roman" w:hAnsi="Times New Roman" w:cs="Times New Roman" w:hint="default"/>
      <w:color w:val="333399"/>
      <w:u w:val="single"/>
    </w:rPr>
  </w:style>
  <w:style w:type="paragraph" w:styleId="HTML">
    <w:name w:val="HTML Preformatted"/>
    <w:basedOn w:val="a"/>
    <w:link w:val="HTML0"/>
    <w:unhideWhenUsed/>
    <w:rsid w:val="008D3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rPr>
  </w:style>
  <w:style w:type="character" w:customStyle="1" w:styleId="HTML0">
    <w:name w:val="Стандартный HTML Знак"/>
    <w:basedOn w:val="a0"/>
    <w:link w:val="HTML"/>
    <w:rsid w:val="008D33B7"/>
    <w:rPr>
      <w:rFonts w:ascii="Courier New" w:eastAsia="Times New Roman" w:hAnsi="Courier New" w:cs="Courier New"/>
      <w:color w:val="000000"/>
      <w:sz w:val="28"/>
      <w:szCs w:val="28"/>
      <w:lang w:eastAsia="ru-RU"/>
    </w:rPr>
  </w:style>
  <w:style w:type="paragraph" w:styleId="a4">
    <w:name w:val="Normal (Web)"/>
    <w:basedOn w:val="a"/>
    <w:unhideWhenUsed/>
    <w:rsid w:val="008D33B7"/>
    <w:pPr>
      <w:spacing w:before="100" w:beforeAutospacing="1" w:after="100" w:afterAutospacing="1"/>
    </w:pPr>
  </w:style>
  <w:style w:type="paragraph" w:styleId="21">
    <w:name w:val="Body Text Indent 2"/>
    <w:basedOn w:val="a"/>
    <w:link w:val="22"/>
    <w:unhideWhenUsed/>
    <w:rsid w:val="008D33B7"/>
    <w:pPr>
      <w:spacing w:after="120" w:line="480" w:lineRule="auto"/>
      <w:ind w:left="283"/>
    </w:pPr>
    <w:rPr>
      <w:color w:val="000000"/>
      <w:sz w:val="28"/>
      <w:szCs w:val="28"/>
    </w:rPr>
  </w:style>
  <w:style w:type="character" w:customStyle="1" w:styleId="22">
    <w:name w:val="Основной текст с отступом 2 Знак"/>
    <w:basedOn w:val="a0"/>
    <w:link w:val="21"/>
    <w:rsid w:val="008D33B7"/>
    <w:rPr>
      <w:rFonts w:ascii="Times New Roman" w:eastAsia="Times New Roman" w:hAnsi="Times New Roman" w:cs="Times New Roman"/>
      <w:color w:val="000000"/>
      <w:sz w:val="28"/>
      <w:szCs w:val="28"/>
      <w:lang w:eastAsia="ru-RU"/>
    </w:rPr>
  </w:style>
  <w:style w:type="table" w:styleId="a5">
    <w:name w:val="Table Grid"/>
    <w:basedOn w:val="a1"/>
    <w:uiPriority w:val="59"/>
    <w:rsid w:val="008D33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C94FA3"/>
    <w:rPr>
      <w:rFonts w:ascii="Times New Roman" w:eastAsia="Times New Roman" w:hAnsi="Times New Roman" w:cs="Times New Roman"/>
      <w:b/>
      <w:bCs/>
      <w:kern w:val="36"/>
      <w:sz w:val="48"/>
      <w:szCs w:val="48"/>
      <w:lang w:eastAsia="ru-RU"/>
    </w:rPr>
  </w:style>
  <w:style w:type="paragraph" w:styleId="a6">
    <w:name w:val="Balloon Text"/>
    <w:basedOn w:val="a"/>
    <w:link w:val="a7"/>
    <w:semiHidden/>
    <w:unhideWhenUsed/>
    <w:rsid w:val="00BA3726"/>
    <w:rPr>
      <w:rFonts w:ascii="Segoe UI" w:hAnsi="Segoe UI" w:cs="Segoe UI"/>
      <w:sz w:val="18"/>
      <w:szCs w:val="18"/>
    </w:rPr>
  </w:style>
  <w:style w:type="character" w:customStyle="1" w:styleId="a7">
    <w:name w:val="Текст выноски Знак"/>
    <w:basedOn w:val="a0"/>
    <w:link w:val="a6"/>
    <w:uiPriority w:val="99"/>
    <w:semiHidden/>
    <w:rsid w:val="00BA3726"/>
    <w:rPr>
      <w:rFonts w:ascii="Segoe UI" w:eastAsia="Times New Roman" w:hAnsi="Segoe UI" w:cs="Segoe UI"/>
      <w:sz w:val="18"/>
      <w:szCs w:val="18"/>
      <w:lang w:eastAsia="ru-RU"/>
    </w:rPr>
  </w:style>
  <w:style w:type="paragraph" w:styleId="a8">
    <w:name w:val="List Paragraph"/>
    <w:basedOn w:val="a"/>
    <w:uiPriority w:val="34"/>
    <w:qFormat/>
    <w:rsid w:val="00CE5624"/>
    <w:pPr>
      <w:ind w:left="720"/>
      <w:contextualSpacing/>
    </w:pPr>
  </w:style>
  <w:style w:type="character" w:customStyle="1" w:styleId="20">
    <w:name w:val="Заголовок 2 Знак"/>
    <w:basedOn w:val="a0"/>
    <w:link w:val="2"/>
    <w:rsid w:val="004C154C"/>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4C154C"/>
    <w:rPr>
      <w:rFonts w:ascii="KZ Times New Roman" w:eastAsia="Times New Roman" w:hAnsi="KZ Times New Roman" w:cs="Times New Roman"/>
      <w:sz w:val="28"/>
      <w:szCs w:val="20"/>
      <w:lang w:val="ru-MD" w:eastAsia="ru-RU"/>
    </w:rPr>
  </w:style>
  <w:style w:type="character" w:customStyle="1" w:styleId="50">
    <w:name w:val="Заголовок 5 Знак"/>
    <w:basedOn w:val="a0"/>
    <w:link w:val="5"/>
    <w:rsid w:val="004C154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C154C"/>
    <w:rPr>
      <w:rFonts w:ascii="Times New Roman" w:eastAsia="Times New Roman" w:hAnsi="Times New Roman" w:cs="Times New Roman"/>
      <w:b/>
      <w:bCs/>
      <w:lang w:eastAsia="ru-RU"/>
    </w:rPr>
  </w:style>
  <w:style w:type="paragraph" w:styleId="a9">
    <w:name w:val="header"/>
    <w:basedOn w:val="a"/>
    <w:link w:val="aa"/>
    <w:rsid w:val="004C154C"/>
    <w:pPr>
      <w:tabs>
        <w:tab w:val="center" w:pos="4153"/>
        <w:tab w:val="right" w:pos="8306"/>
      </w:tabs>
    </w:pPr>
    <w:rPr>
      <w:sz w:val="20"/>
      <w:szCs w:val="20"/>
    </w:rPr>
  </w:style>
  <w:style w:type="character" w:customStyle="1" w:styleId="aa">
    <w:name w:val="Верхний колонтитул Знак"/>
    <w:basedOn w:val="a0"/>
    <w:link w:val="a9"/>
    <w:rsid w:val="004C154C"/>
    <w:rPr>
      <w:rFonts w:ascii="Times New Roman" w:eastAsia="Times New Roman" w:hAnsi="Times New Roman" w:cs="Times New Roman"/>
      <w:sz w:val="20"/>
      <w:szCs w:val="20"/>
      <w:lang w:eastAsia="ru-RU"/>
    </w:rPr>
  </w:style>
  <w:style w:type="paragraph" w:styleId="ab">
    <w:name w:val="footer"/>
    <w:basedOn w:val="a"/>
    <w:link w:val="ac"/>
    <w:uiPriority w:val="99"/>
    <w:rsid w:val="004C154C"/>
    <w:pPr>
      <w:tabs>
        <w:tab w:val="center" w:pos="4153"/>
        <w:tab w:val="right" w:pos="8306"/>
      </w:tabs>
    </w:pPr>
    <w:rPr>
      <w:sz w:val="20"/>
      <w:szCs w:val="20"/>
    </w:rPr>
  </w:style>
  <w:style w:type="character" w:customStyle="1" w:styleId="ac">
    <w:name w:val="Нижний колонтитул Знак"/>
    <w:basedOn w:val="a0"/>
    <w:link w:val="ab"/>
    <w:uiPriority w:val="99"/>
    <w:rsid w:val="004C154C"/>
    <w:rPr>
      <w:rFonts w:ascii="Times New Roman" w:eastAsia="Times New Roman" w:hAnsi="Times New Roman" w:cs="Times New Roman"/>
      <w:sz w:val="20"/>
      <w:szCs w:val="20"/>
      <w:lang w:eastAsia="ru-RU"/>
    </w:rPr>
  </w:style>
  <w:style w:type="paragraph" w:styleId="ad">
    <w:name w:val="Block Text"/>
    <w:basedOn w:val="a"/>
    <w:rsid w:val="004C154C"/>
    <w:pPr>
      <w:ind w:left="851" w:right="1133" w:firstLine="567"/>
      <w:jc w:val="both"/>
    </w:pPr>
    <w:rPr>
      <w:sz w:val="28"/>
      <w:szCs w:val="20"/>
    </w:rPr>
  </w:style>
  <w:style w:type="paragraph" w:styleId="ae">
    <w:name w:val="Body Text"/>
    <w:basedOn w:val="a"/>
    <w:link w:val="af"/>
    <w:rsid w:val="004C154C"/>
    <w:pPr>
      <w:jc w:val="both"/>
    </w:pPr>
    <w:rPr>
      <w:rFonts w:ascii="KZ Times New Roman" w:hAnsi="KZ Times New Roman"/>
      <w:sz w:val="28"/>
      <w:szCs w:val="20"/>
      <w:lang w:val="ru-MD"/>
    </w:rPr>
  </w:style>
  <w:style w:type="character" w:customStyle="1" w:styleId="af">
    <w:name w:val="Основной текст Знак"/>
    <w:basedOn w:val="a0"/>
    <w:link w:val="ae"/>
    <w:rsid w:val="004C154C"/>
    <w:rPr>
      <w:rFonts w:ascii="KZ Times New Roman" w:eastAsia="Times New Roman" w:hAnsi="KZ Times New Roman" w:cs="Times New Roman"/>
      <w:sz w:val="28"/>
      <w:szCs w:val="20"/>
      <w:lang w:val="ru-MD" w:eastAsia="ru-RU"/>
    </w:rPr>
  </w:style>
  <w:style w:type="paragraph" w:customStyle="1" w:styleId="CharCharCharCharCharChar1CharCharCharChar">
    <w:name w:val="Знак Знак Знак Знак Знак Знак Знак Знак Знак Знак Знак Знак Char Char Знак Знак Char Char Знак Знак Char Char Знак Знак1 Знак Знак Знак Знак Знак Знак Знак Char Char Знак Char Char Знак Знак"/>
    <w:basedOn w:val="a"/>
    <w:autoRedefine/>
    <w:rsid w:val="004C154C"/>
    <w:pPr>
      <w:spacing w:after="160" w:line="240" w:lineRule="exact"/>
    </w:pPr>
    <w:rPr>
      <w:sz w:val="28"/>
      <w:szCs w:val="28"/>
      <w:lang w:val="en-US" w:eastAsia="en-US"/>
    </w:rPr>
  </w:style>
  <w:style w:type="paragraph" w:styleId="31">
    <w:name w:val="Body Text 3"/>
    <w:basedOn w:val="a"/>
    <w:link w:val="32"/>
    <w:rsid w:val="004C154C"/>
    <w:pPr>
      <w:spacing w:after="120"/>
    </w:pPr>
    <w:rPr>
      <w:sz w:val="16"/>
      <w:szCs w:val="16"/>
    </w:rPr>
  </w:style>
  <w:style w:type="character" w:customStyle="1" w:styleId="32">
    <w:name w:val="Основной текст 3 Знак"/>
    <w:basedOn w:val="a0"/>
    <w:link w:val="31"/>
    <w:rsid w:val="004C154C"/>
    <w:rPr>
      <w:rFonts w:ascii="Times New Roman" w:eastAsia="Times New Roman" w:hAnsi="Times New Roman" w:cs="Times New Roman"/>
      <w:sz w:val="16"/>
      <w:szCs w:val="16"/>
      <w:lang w:eastAsia="ru-RU"/>
    </w:rPr>
  </w:style>
  <w:style w:type="paragraph" w:styleId="af0">
    <w:name w:val="Body Text Indent"/>
    <w:basedOn w:val="a"/>
    <w:link w:val="af1"/>
    <w:rsid w:val="004C154C"/>
    <w:pPr>
      <w:spacing w:after="120"/>
      <w:ind w:left="283"/>
    </w:pPr>
    <w:rPr>
      <w:sz w:val="20"/>
      <w:szCs w:val="20"/>
    </w:rPr>
  </w:style>
  <w:style w:type="character" w:customStyle="1" w:styleId="af1">
    <w:name w:val="Основной текст с отступом Знак"/>
    <w:basedOn w:val="a0"/>
    <w:link w:val="af0"/>
    <w:rsid w:val="004C154C"/>
    <w:rPr>
      <w:rFonts w:ascii="Times New Roman" w:eastAsia="Times New Roman" w:hAnsi="Times New Roman" w:cs="Times New Roman"/>
      <w:sz w:val="20"/>
      <w:szCs w:val="20"/>
      <w:lang w:eastAsia="ru-RU"/>
    </w:rPr>
  </w:style>
  <w:style w:type="character" w:customStyle="1" w:styleId="longtext1">
    <w:name w:val="long_text1"/>
    <w:rsid w:val="004C154C"/>
    <w:rPr>
      <w:sz w:val="20"/>
      <w:szCs w:val="20"/>
    </w:rPr>
  </w:style>
  <w:style w:type="paragraph" w:styleId="af2">
    <w:name w:val="No Spacing"/>
    <w:link w:val="af3"/>
    <w:uiPriority w:val="1"/>
    <w:qFormat/>
    <w:rsid w:val="004C154C"/>
    <w:pPr>
      <w:spacing w:after="0" w:line="240" w:lineRule="auto"/>
    </w:pPr>
    <w:rPr>
      <w:rFonts w:ascii="Calibri" w:eastAsia="Calibri" w:hAnsi="Calibri" w:cs="Times New Roman"/>
    </w:rPr>
  </w:style>
  <w:style w:type="character" w:customStyle="1" w:styleId="af3">
    <w:name w:val="Без интервала Знак"/>
    <w:link w:val="af2"/>
    <w:uiPriority w:val="1"/>
    <w:locked/>
    <w:rsid w:val="004C154C"/>
    <w:rPr>
      <w:rFonts w:ascii="Calibri" w:eastAsia="Calibri" w:hAnsi="Calibri" w:cs="Times New Roman"/>
    </w:rPr>
  </w:style>
  <w:style w:type="character" w:styleId="af4">
    <w:name w:val="Emphasis"/>
    <w:uiPriority w:val="20"/>
    <w:qFormat/>
    <w:rsid w:val="004C154C"/>
    <w:rPr>
      <w:i/>
      <w:iCs/>
    </w:rPr>
  </w:style>
  <w:style w:type="paragraph" w:customStyle="1" w:styleId="af5">
    <w:name w:val="Îáû÷íûé"/>
    <w:rsid w:val="004C154C"/>
    <w:pPr>
      <w:spacing w:after="0" w:line="240" w:lineRule="auto"/>
    </w:pPr>
    <w:rPr>
      <w:rFonts w:ascii="Times New Roman" w:eastAsia="Batang" w:hAnsi="Times New Roman" w:cs="Times New Roman"/>
      <w:sz w:val="20"/>
      <w:szCs w:val="20"/>
      <w:lang w:eastAsia="ru-RU"/>
    </w:rPr>
  </w:style>
  <w:style w:type="character" w:customStyle="1" w:styleId="s1">
    <w:name w:val="s1"/>
    <w:basedOn w:val="a0"/>
    <w:rsid w:val="004C154C"/>
    <w:rPr>
      <w:rFonts w:ascii="Times New Roman" w:hAnsi="Times New Roman" w:cs="Times New Roman" w:hint="default"/>
      <w:b/>
      <w:bCs/>
      <w:color w:val="000000"/>
    </w:rPr>
  </w:style>
  <w:style w:type="character" w:customStyle="1" w:styleId="af6">
    <w:name w:val="Подзаголовок Знак"/>
    <w:basedOn w:val="a0"/>
    <w:link w:val="af7"/>
    <w:rsid w:val="006D023F"/>
    <w:rPr>
      <w:b/>
      <w:caps/>
      <w:sz w:val="24"/>
      <w:szCs w:val="24"/>
      <w:lang w:eastAsia="ru-RU"/>
    </w:rPr>
  </w:style>
  <w:style w:type="paragraph" w:styleId="af7">
    <w:name w:val="Subtitle"/>
    <w:basedOn w:val="a"/>
    <w:link w:val="af6"/>
    <w:qFormat/>
    <w:rsid w:val="006D023F"/>
    <w:pPr>
      <w:jc w:val="center"/>
    </w:pPr>
    <w:rPr>
      <w:rFonts w:asciiTheme="minorHAnsi" w:eastAsiaTheme="minorHAnsi" w:hAnsiTheme="minorHAnsi" w:cstheme="minorBidi"/>
      <w:b/>
      <w:caps/>
    </w:rPr>
  </w:style>
  <w:style w:type="character" w:customStyle="1" w:styleId="11">
    <w:name w:val="Подзаголовок Знак1"/>
    <w:basedOn w:val="a0"/>
    <w:uiPriority w:val="11"/>
    <w:rsid w:val="006D023F"/>
    <w:rPr>
      <w:rFonts w:asciiTheme="majorHAnsi" w:eastAsiaTheme="majorEastAsia" w:hAnsiTheme="majorHAnsi" w:cstheme="majorBidi"/>
      <w:i/>
      <w:iCs/>
      <w:color w:val="5B9BD5" w:themeColor="accent1"/>
      <w:spacing w:val="15"/>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3787">
      <w:bodyDiv w:val="1"/>
      <w:marLeft w:val="0"/>
      <w:marRight w:val="0"/>
      <w:marTop w:val="0"/>
      <w:marBottom w:val="0"/>
      <w:divBdr>
        <w:top w:val="none" w:sz="0" w:space="0" w:color="auto"/>
        <w:left w:val="none" w:sz="0" w:space="0" w:color="auto"/>
        <w:bottom w:val="none" w:sz="0" w:space="0" w:color="auto"/>
        <w:right w:val="none" w:sz="0" w:space="0" w:color="auto"/>
      </w:divBdr>
    </w:div>
    <w:div w:id="14775754">
      <w:bodyDiv w:val="1"/>
      <w:marLeft w:val="0"/>
      <w:marRight w:val="0"/>
      <w:marTop w:val="0"/>
      <w:marBottom w:val="0"/>
      <w:divBdr>
        <w:top w:val="none" w:sz="0" w:space="0" w:color="auto"/>
        <w:left w:val="none" w:sz="0" w:space="0" w:color="auto"/>
        <w:bottom w:val="none" w:sz="0" w:space="0" w:color="auto"/>
        <w:right w:val="none" w:sz="0" w:space="0" w:color="auto"/>
      </w:divBdr>
    </w:div>
    <w:div w:id="32312130">
      <w:bodyDiv w:val="1"/>
      <w:marLeft w:val="0"/>
      <w:marRight w:val="0"/>
      <w:marTop w:val="0"/>
      <w:marBottom w:val="0"/>
      <w:divBdr>
        <w:top w:val="none" w:sz="0" w:space="0" w:color="auto"/>
        <w:left w:val="none" w:sz="0" w:space="0" w:color="auto"/>
        <w:bottom w:val="none" w:sz="0" w:space="0" w:color="auto"/>
        <w:right w:val="none" w:sz="0" w:space="0" w:color="auto"/>
      </w:divBdr>
    </w:div>
    <w:div w:id="35588778">
      <w:bodyDiv w:val="1"/>
      <w:marLeft w:val="0"/>
      <w:marRight w:val="0"/>
      <w:marTop w:val="0"/>
      <w:marBottom w:val="0"/>
      <w:divBdr>
        <w:top w:val="none" w:sz="0" w:space="0" w:color="auto"/>
        <w:left w:val="none" w:sz="0" w:space="0" w:color="auto"/>
        <w:bottom w:val="none" w:sz="0" w:space="0" w:color="auto"/>
        <w:right w:val="none" w:sz="0" w:space="0" w:color="auto"/>
      </w:divBdr>
    </w:div>
    <w:div w:id="45419659">
      <w:bodyDiv w:val="1"/>
      <w:marLeft w:val="0"/>
      <w:marRight w:val="0"/>
      <w:marTop w:val="0"/>
      <w:marBottom w:val="0"/>
      <w:divBdr>
        <w:top w:val="none" w:sz="0" w:space="0" w:color="auto"/>
        <w:left w:val="none" w:sz="0" w:space="0" w:color="auto"/>
        <w:bottom w:val="none" w:sz="0" w:space="0" w:color="auto"/>
        <w:right w:val="none" w:sz="0" w:space="0" w:color="auto"/>
      </w:divBdr>
    </w:div>
    <w:div w:id="47340186">
      <w:bodyDiv w:val="1"/>
      <w:marLeft w:val="0"/>
      <w:marRight w:val="0"/>
      <w:marTop w:val="0"/>
      <w:marBottom w:val="0"/>
      <w:divBdr>
        <w:top w:val="none" w:sz="0" w:space="0" w:color="auto"/>
        <w:left w:val="none" w:sz="0" w:space="0" w:color="auto"/>
        <w:bottom w:val="none" w:sz="0" w:space="0" w:color="auto"/>
        <w:right w:val="none" w:sz="0" w:space="0" w:color="auto"/>
      </w:divBdr>
    </w:div>
    <w:div w:id="50857951">
      <w:bodyDiv w:val="1"/>
      <w:marLeft w:val="0"/>
      <w:marRight w:val="0"/>
      <w:marTop w:val="0"/>
      <w:marBottom w:val="0"/>
      <w:divBdr>
        <w:top w:val="none" w:sz="0" w:space="0" w:color="auto"/>
        <w:left w:val="none" w:sz="0" w:space="0" w:color="auto"/>
        <w:bottom w:val="none" w:sz="0" w:space="0" w:color="auto"/>
        <w:right w:val="none" w:sz="0" w:space="0" w:color="auto"/>
      </w:divBdr>
    </w:div>
    <w:div w:id="53433630">
      <w:bodyDiv w:val="1"/>
      <w:marLeft w:val="0"/>
      <w:marRight w:val="0"/>
      <w:marTop w:val="0"/>
      <w:marBottom w:val="0"/>
      <w:divBdr>
        <w:top w:val="none" w:sz="0" w:space="0" w:color="auto"/>
        <w:left w:val="none" w:sz="0" w:space="0" w:color="auto"/>
        <w:bottom w:val="none" w:sz="0" w:space="0" w:color="auto"/>
        <w:right w:val="none" w:sz="0" w:space="0" w:color="auto"/>
      </w:divBdr>
    </w:div>
    <w:div w:id="57098836">
      <w:bodyDiv w:val="1"/>
      <w:marLeft w:val="0"/>
      <w:marRight w:val="0"/>
      <w:marTop w:val="0"/>
      <w:marBottom w:val="0"/>
      <w:divBdr>
        <w:top w:val="none" w:sz="0" w:space="0" w:color="auto"/>
        <w:left w:val="none" w:sz="0" w:space="0" w:color="auto"/>
        <w:bottom w:val="none" w:sz="0" w:space="0" w:color="auto"/>
        <w:right w:val="none" w:sz="0" w:space="0" w:color="auto"/>
      </w:divBdr>
    </w:div>
    <w:div w:id="64912201">
      <w:bodyDiv w:val="1"/>
      <w:marLeft w:val="0"/>
      <w:marRight w:val="0"/>
      <w:marTop w:val="0"/>
      <w:marBottom w:val="0"/>
      <w:divBdr>
        <w:top w:val="none" w:sz="0" w:space="0" w:color="auto"/>
        <w:left w:val="none" w:sz="0" w:space="0" w:color="auto"/>
        <w:bottom w:val="none" w:sz="0" w:space="0" w:color="auto"/>
        <w:right w:val="none" w:sz="0" w:space="0" w:color="auto"/>
      </w:divBdr>
    </w:div>
    <w:div w:id="91778422">
      <w:bodyDiv w:val="1"/>
      <w:marLeft w:val="0"/>
      <w:marRight w:val="0"/>
      <w:marTop w:val="0"/>
      <w:marBottom w:val="0"/>
      <w:divBdr>
        <w:top w:val="none" w:sz="0" w:space="0" w:color="auto"/>
        <w:left w:val="none" w:sz="0" w:space="0" w:color="auto"/>
        <w:bottom w:val="none" w:sz="0" w:space="0" w:color="auto"/>
        <w:right w:val="none" w:sz="0" w:space="0" w:color="auto"/>
      </w:divBdr>
    </w:div>
    <w:div w:id="142893419">
      <w:bodyDiv w:val="1"/>
      <w:marLeft w:val="0"/>
      <w:marRight w:val="0"/>
      <w:marTop w:val="0"/>
      <w:marBottom w:val="0"/>
      <w:divBdr>
        <w:top w:val="none" w:sz="0" w:space="0" w:color="auto"/>
        <w:left w:val="none" w:sz="0" w:space="0" w:color="auto"/>
        <w:bottom w:val="none" w:sz="0" w:space="0" w:color="auto"/>
        <w:right w:val="none" w:sz="0" w:space="0" w:color="auto"/>
      </w:divBdr>
    </w:div>
    <w:div w:id="144856223">
      <w:bodyDiv w:val="1"/>
      <w:marLeft w:val="0"/>
      <w:marRight w:val="0"/>
      <w:marTop w:val="0"/>
      <w:marBottom w:val="0"/>
      <w:divBdr>
        <w:top w:val="none" w:sz="0" w:space="0" w:color="auto"/>
        <w:left w:val="none" w:sz="0" w:space="0" w:color="auto"/>
        <w:bottom w:val="none" w:sz="0" w:space="0" w:color="auto"/>
        <w:right w:val="none" w:sz="0" w:space="0" w:color="auto"/>
      </w:divBdr>
    </w:div>
    <w:div w:id="145979903">
      <w:bodyDiv w:val="1"/>
      <w:marLeft w:val="0"/>
      <w:marRight w:val="0"/>
      <w:marTop w:val="0"/>
      <w:marBottom w:val="0"/>
      <w:divBdr>
        <w:top w:val="none" w:sz="0" w:space="0" w:color="auto"/>
        <w:left w:val="none" w:sz="0" w:space="0" w:color="auto"/>
        <w:bottom w:val="none" w:sz="0" w:space="0" w:color="auto"/>
        <w:right w:val="none" w:sz="0" w:space="0" w:color="auto"/>
      </w:divBdr>
    </w:div>
    <w:div w:id="150217436">
      <w:bodyDiv w:val="1"/>
      <w:marLeft w:val="0"/>
      <w:marRight w:val="0"/>
      <w:marTop w:val="0"/>
      <w:marBottom w:val="0"/>
      <w:divBdr>
        <w:top w:val="none" w:sz="0" w:space="0" w:color="auto"/>
        <w:left w:val="none" w:sz="0" w:space="0" w:color="auto"/>
        <w:bottom w:val="none" w:sz="0" w:space="0" w:color="auto"/>
        <w:right w:val="none" w:sz="0" w:space="0" w:color="auto"/>
      </w:divBdr>
    </w:div>
    <w:div w:id="155338531">
      <w:bodyDiv w:val="1"/>
      <w:marLeft w:val="0"/>
      <w:marRight w:val="0"/>
      <w:marTop w:val="0"/>
      <w:marBottom w:val="0"/>
      <w:divBdr>
        <w:top w:val="none" w:sz="0" w:space="0" w:color="auto"/>
        <w:left w:val="none" w:sz="0" w:space="0" w:color="auto"/>
        <w:bottom w:val="none" w:sz="0" w:space="0" w:color="auto"/>
        <w:right w:val="none" w:sz="0" w:space="0" w:color="auto"/>
      </w:divBdr>
    </w:div>
    <w:div w:id="170606787">
      <w:bodyDiv w:val="1"/>
      <w:marLeft w:val="0"/>
      <w:marRight w:val="0"/>
      <w:marTop w:val="0"/>
      <w:marBottom w:val="0"/>
      <w:divBdr>
        <w:top w:val="none" w:sz="0" w:space="0" w:color="auto"/>
        <w:left w:val="none" w:sz="0" w:space="0" w:color="auto"/>
        <w:bottom w:val="none" w:sz="0" w:space="0" w:color="auto"/>
        <w:right w:val="none" w:sz="0" w:space="0" w:color="auto"/>
      </w:divBdr>
    </w:div>
    <w:div w:id="173610913">
      <w:bodyDiv w:val="1"/>
      <w:marLeft w:val="0"/>
      <w:marRight w:val="0"/>
      <w:marTop w:val="0"/>
      <w:marBottom w:val="0"/>
      <w:divBdr>
        <w:top w:val="none" w:sz="0" w:space="0" w:color="auto"/>
        <w:left w:val="none" w:sz="0" w:space="0" w:color="auto"/>
        <w:bottom w:val="none" w:sz="0" w:space="0" w:color="auto"/>
        <w:right w:val="none" w:sz="0" w:space="0" w:color="auto"/>
      </w:divBdr>
    </w:div>
    <w:div w:id="180049747">
      <w:bodyDiv w:val="1"/>
      <w:marLeft w:val="0"/>
      <w:marRight w:val="0"/>
      <w:marTop w:val="0"/>
      <w:marBottom w:val="0"/>
      <w:divBdr>
        <w:top w:val="none" w:sz="0" w:space="0" w:color="auto"/>
        <w:left w:val="none" w:sz="0" w:space="0" w:color="auto"/>
        <w:bottom w:val="none" w:sz="0" w:space="0" w:color="auto"/>
        <w:right w:val="none" w:sz="0" w:space="0" w:color="auto"/>
      </w:divBdr>
    </w:div>
    <w:div w:id="182137321">
      <w:bodyDiv w:val="1"/>
      <w:marLeft w:val="0"/>
      <w:marRight w:val="0"/>
      <w:marTop w:val="0"/>
      <w:marBottom w:val="0"/>
      <w:divBdr>
        <w:top w:val="none" w:sz="0" w:space="0" w:color="auto"/>
        <w:left w:val="none" w:sz="0" w:space="0" w:color="auto"/>
        <w:bottom w:val="none" w:sz="0" w:space="0" w:color="auto"/>
        <w:right w:val="none" w:sz="0" w:space="0" w:color="auto"/>
      </w:divBdr>
    </w:div>
    <w:div w:id="184709539">
      <w:bodyDiv w:val="1"/>
      <w:marLeft w:val="0"/>
      <w:marRight w:val="0"/>
      <w:marTop w:val="0"/>
      <w:marBottom w:val="0"/>
      <w:divBdr>
        <w:top w:val="none" w:sz="0" w:space="0" w:color="auto"/>
        <w:left w:val="none" w:sz="0" w:space="0" w:color="auto"/>
        <w:bottom w:val="none" w:sz="0" w:space="0" w:color="auto"/>
        <w:right w:val="none" w:sz="0" w:space="0" w:color="auto"/>
      </w:divBdr>
    </w:div>
    <w:div w:id="193200572">
      <w:bodyDiv w:val="1"/>
      <w:marLeft w:val="0"/>
      <w:marRight w:val="0"/>
      <w:marTop w:val="0"/>
      <w:marBottom w:val="0"/>
      <w:divBdr>
        <w:top w:val="none" w:sz="0" w:space="0" w:color="auto"/>
        <w:left w:val="none" w:sz="0" w:space="0" w:color="auto"/>
        <w:bottom w:val="none" w:sz="0" w:space="0" w:color="auto"/>
        <w:right w:val="none" w:sz="0" w:space="0" w:color="auto"/>
      </w:divBdr>
    </w:div>
    <w:div w:id="200019288">
      <w:bodyDiv w:val="1"/>
      <w:marLeft w:val="0"/>
      <w:marRight w:val="0"/>
      <w:marTop w:val="0"/>
      <w:marBottom w:val="0"/>
      <w:divBdr>
        <w:top w:val="none" w:sz="0" w:space="0" w:color="auto"/>
        <w:left w:val="none" w:sz="0" w:space="0" w:color="auto"/>
        <w:bottom w:val="none" w:sz="0" w:space="0" w:color="auto"/>
        <w:right w:val="none" w:sz="0" w:space="0" w:color="auto"/>
      </w:divBdr>
    </w:div>
    <w:div w:id="218440969">
      <w:bodyDiv w:val="1"/>
      <w:marLeft w:val="0"/>
      <w:marRight w:val="0"/>
      <w:marTop w:val="0"/>
      <w:marBottom w:val="0"/>
      <w:divBdr>
        <w:top w:val="none" w:sz="0" w:space="0" w:color="auto"/>
        <w:left w:val="none" w:sz="0" w:space="0" w:color="auto"/>
        <w:bottom w:val="none" w:sz="0" w:space="0" w:color="auto"/>
        <w:right w:val="none" w:sz="0" w:space="0" w:color="auto"/>
      </w:divBdr>
    </w:div>
    <w:div w:id="236091361">
      <w:bodyDiv w:val="1"/>
      <w:marLeft w:val="0"/>
      <w:marRight w:val="0"/>
      <w:marTop w:val="0"/>
      <w:marBottom w:val="0"/>
      <w:divBdr>
        <w:top w:val="none" w:sz="0" w:space="0" w:color="auto"/>
        <w:left w:val="none" w:sz="0" w:space="0" w:color="auto"/>
        <w:bottom w:val="none" w:sz="0" w:space="0" w:color="auto"/>
        <w:right w:val="none" w:sz="0" w:space="0" w:color="auto"/>
      </w:divBdr>
    </w:div>
    <w:div w:id="243271224">
      <w:bodyDiv w:val="1"/>
      <w:marLeft w:val="0"/>
      <w:marRight w:val="0"/>
      <w:marTop w:val="0"/>
      <w:marBottom w:val="0"/>
      <w:divBdr>
        <w:top w:val="none" w:sz="0" w:space="0" w:color="auto"/>
        <w:left w:val="none" w:sz="0" w:space="0" w:color="auto"/>
        <w:bottom w:val="none" w:sz="0" w:space="0" w:color="auto"/>
        <w:right w:val="none" w:sz="0" w:space="0" w:color="auto"/>
      </w:divBdr>
    </w:div>
    <w:div w:id="244648574">
      <w:bodyDiv w:val="1"/>
      <w:marLeft w:val="0"/>
      <w:marRight w:val="0"/>
      <w:marTop w:val="0"/>
      <w:marBottom w:val="0"/>
      <w:divBdr>
        <w:top w:val="none" w:sz="0" w:space="0" w:color="auto"/>
        <w:left w:val="none" w:sz="0" w:space="0" w:color="auto"/>
        <w:bottom w:val="none" w:sz="0" w:space="0" w:color="auto"/>
        <w:right w:val="none" w:sz="0" w:space="0" w:color="auto"/>
      </w:divBdr>
    </w:div>
    <w:div w:id="255789988">
      <w:bodyDiv w:val="1"/>
      <w:marLeft w:val="0"/>
      <w:marRight w:val="0"/>
      <w:marTop w:val="0"/>
      <w:marBottom w:val="0"/>
      <w:divBdr>
        <w:top w:val="none" w:sz="0" w:space="0" w:color="auto"/>
        <w:left w:val="none" w:sz="0" w:space="0" w:color="auto"/>
        <w:bottom w:val="none" w:sz="0" w:space="0" w:color="auto"/>
        <w:right w:val="none" w:sz="0" w:space="0" w:color="auto"/>
      </w:divBdr>
    </w:div>
    <w:div w:id="259457028">
      <w:bodyDiv w:val="1"/>
      <w:marLeft w:val="0"/>
      <w:marRight w:val="0"/>
      <w:marTop w:val="0"/>
      <w:marBottom w:val="0"/>
      <w:divBdr>
        <w:top w:val="none" w:sz="0" w:space="0" w:color="auto"/>
        <w:left w:val="none" w:sz="0" w:space="0" w:color="auto"/>
        <w:bottom w:val="none" w:sz="0" w:space="0" w:color="auto"/>
        <w:right w:val="none" w:sz="0" w:space="0" w:color="auto"/>
      </w:divBdr>
    </w:div>
    <w:div w:id="264582293">
      <w:bodyDiv w:val="1"/>
      <w:marLeft w:val="0"/>
      <w:marRight w:val="0"/>
      <w:marTop w:val="0"/>
      <w:marBottom w:val="0"/>
      <w:divBdr>
        <w:top w:val="none" w:sz="0" w:space="0" w:color="auto"/>
        <w:left w:val="none" w:sz="0" w:space="0" w:color="auto"/>
        <w:bottom w:val="none" w:sz="0" w:space="0" w:color="auto"/>
        <w:right w:val="none" w:sz="0" w:space="0" w:color="auto"/>
      </w:divBdr>
    </w:div>
    <w:div w:id="273174332">
      <w:bodyDiv w:val="1"/>
      <w:marLeft w:val="0"/>
      <w:marRight w:val="0"/>
      <w:marTop w:val="0"/>
      <w:marBottom w:val="0"/>
      <w:divBdr>
        <w:top w:val="none" w:sz="0" w:space="0" w:color="auto"/>
        <w:left w:val="none" w:sz="0" w:space="0" w:color="auto"/>
        <w:bottom w:val="none" w:sz="0" w:space="0" w:color="auto"/>
        <w:right w:val="none" w:sz="0" w:space="0" w:color="auto"/>
      </w:divBdr>
    </w:div>
    <w:div w:id="273947022">
      <w:bodyDiv w:val="1"/>
      <w:marLeft w:val="0"/>
      <w:marRight w:val="0"/>
      <w:marTop w:val="0"/>
      <w:marBottom w:val="0"/>
      <w:divBdr>
        <w:top w:val="none" w:sz="0" w:space="0" w:color="auto"/>
        <w:left w:val="none" w:sz="0" w:space="0" w:color="auto"/>
        <w:bottom w:val="none" w:sz="0" w:space="0" w:color="auto"/>
        <w:right w:val="none" w:sz="0" w:space="0" w:color="auto"/>
      </w:divBdr>
    </w:div>
    <w:div w:id="273949201">
      <w:bodyDiv w:val="1"/>
      <w:marLeft w:val="0"/>
      <w:marRight w:val="0"/>
      <w:marTop w:val="0"/>
      <w:marBottom w:val="0"/>
      <w:divBdr>
        <w:top w:val="none" w:sz="0" w:space="0" w:color="auto"/>
        <w:left w:val="none" w:sz="0" w:space="0" w:color="auto"/>
        <w:bottom w:val="none" w:sz="0" w:space="0" w:color="auto"/>
        <w:right w:val="none" w:sz="0" w:space="0" w:color="auto"/>
      </w:divBdr>
    </w:div>
    <w:div w:id="276063836">
      <w:bodyDiv w:val="1"/>
      <w:marLeft w:val="0"/>
      <w:marRight w:val="0"/>
      <w:marTop w:val="0"/>
      <w:marBottom w:val="0"/>
      <w:divBdr>
        <w:top w:val="none" w:sz="0" w:space="0" w:color="auto"/>
        <w:left w:val="none" w:sz="0" w:space="0" w:color="auto"/>
        <w:bottom w:val="none" w:sz="0" w:space="0" w:color="auto"/>
        <w:right w:val="none" w:sz="0" w:space="0" w:color="auto"/>
      </w:divBdr>
    </w:div>
    <w:div w:id="313263941">
      <w:bodyDiv w:val="1"/>
      <w:marLeft w:val="0"/>
      <w:marRight w:val="0"/>
      <w:marTop w:val="0"/>
      <w:marBottom w:val="0"/>
      <w:divBdr>
        <w:top w:val="none" w:sz="0" w:space="0" w:color="auto"/>
        <w:left w:val="none" w:sz="0" w:space="0" w:color="auto"/>
        <w:bottom w:val="none" w:sz="0" w:space="0" w:color="auto"/>
        <w:right w:val="none" w:sz="0" w:space="0" w:color="auto"/>
      </w:divBdr>
    </w:div>
    <w:div w:id="361634996">
      <w:bodyDiv w:val="1"/>
      <w:marLeft w:val="0"/>
      <w:marRight w:val="0"/>
      <w:marTop w:val="0"/>
      <w:marBottom w:val="0"/>
      <w:divBdr>
        <w:top w:val="none" w:sz="0" w:space="0" w:color="auto"/>
        <w:left w:val="none" w:sz="0" w:space="0" w:color="auto"/>
        <w:bottom w:val="none" w:sz="0" w:space="0" w:color="auto"/>
        <w:right w:val="none" w:sz="0" w:space="0" w:color="auto"/>
      </w:divBdr>
    </w:div>
    <w:div w:id="364713487">
      <w:bodyDiv w:val="1"/>
      <w:marLeft w:val="0"/>
      <w:marRight w:val="0"/>
      <w:marTop w:val="0"/>
      <w:marBottom w:val="0"/>
      <w:divBdr>
        <w:top w:val="none" w:sz="0" w:space="0" w:color="auto"/>
        <w:left w:val="none" w:sz="0" w:space="0" w:color="auto"/>
        <w:bottom w:val="none" w:sz="0" w:space="0" w:color="auto"/>
        <w:right w:val="none" w:sz="0" w:space="0" w:color="auto"/>
      </w:divBdr>
    </w:div>
    <w:div w:id="365642636">
      <w:bodyDiv w:val="1"/>
      <w:marLeft w:val="0"/>
      <w:marRight w:val="0"/>
      <w:marTop w:val="0"/>
      <w:marBottom w:val="0"/>
      <w:divBdr>
        <w:top w:val="none" w:sz="0" w:space="0" w:color="auto"/>
        <w:left w:val="none" w:sz="0" w:space="0" w:color="auto"/>
        <w:bottom w:val="none" w:sz="0" w:space="0" w:color="auto"/>
        <w:right w:val="none" w:sz="0" w:space="0" w:color="auto"/>
      </w:divBdr>
    </w:div>
    <w:div w:id="371880001">
      <w:bodyDiv w:val="1"/>
      <w:marLeft w:val="0"/>
      <w:marRight w:val="0"/>
      <w:marTop w:val="0"/>
      <w:marBottom w:val="0"/>
      <w:divBdr>
        <w:top w:val="none" w:sz="0" w:space="0" w:color="auto"/>
        <w:left w:val="none" w:sz="0" w:space="0" w:color="auto"/>
        <w:bottom w:val="none" w:sz="0" w:space="0" w:color="auto"/>
        <w:right w:val="none" w:sz="0" w:space="0" w:color="auto"/>
      </w:divBdr>
    </w:div>
    <w:div w:id="372734620">
      <w:bodyDiv w:val="1"/>
      <w:marLeft w:val="0"/>
      <w:marRight w:val="0"/>
      <w:marTop w:val="0"/>
      <w:marBottom w:val="0"/>
      <w:divBdr>
        <w:top w:val="none" w:sz="0" w:space="0" w:color="auto"/>
        <w:left w:val="none" w:sz="0" w:space="0" w:color="auto"/>
        <w:bottom w:val="none" w:sz="0" w:space="0" w:color="auto"/>
        <w:right w:val="none" w:sz="0" w:space="0" w:color="auto"/>
      </w:divBdr>
    </w:div>
    <w:div w:id="385685045">
      <w:bodyDiv w:val="1"/>
      <w:marLeft w:val="0"/>
      <w:marRight w:val="0"/>
      <w:marTop w:val="0"/>
      <w:marBottom w:val="0"/>
      <w:divBdr>
        <w:top w:val="none" w:sz="0" w:space="0" w:color="auto"/>
        <w:left w:val="none" w:sz="0" w:space="0" w:color="auto"/>
        <w:bottom w:val="none" w:sz="0" w:space="0" w:color="auto"/>
        <w:right w:val="none" w:sz="0" w:space="0" w:color="auto"/>
      </w:divBdr>
    </w:div>
    <w:div w:id="399249833">
      <w:bodyDiv w:val="1"/>
      <w:marLeft w:val="0"/>
      <w:marRight w:val="0"/>
      <w:marTop w:val="0"/>
      <w:marBottom w:val="0"/>
      <w:divBdr>
        <w:top w:val="none" w:sz="0" w:space="0" w:color="auto"/>
        <w:left w:val="none" w:sz="0" w:space="0" w:color="auto"/>
        <w:bottom w:val="none" w:sz="0" w:space="0" w:color="auto"/>
        <w:right w:val="none" w:sz="0" w:space="0" w:color="auto"/>
      </w:divBdr>
    </w:div>
    <w:div w:id="402801259">
      <w:bodyDiv w:val="1"/>
      <w:marLeft w:val="0"/>
      <w:marRight w:val="0"/>
      <w:marTop w:val="0"/>
      <w:marBottom w:val="0"/>
      <w:divBdr>
        <w:top w:val="none" w:sz="0" w:space="0" w:color="auto"/>
        <w:left w:val="none" w:sz="0" w:space="0" w:color="auto"/>
        <w:bottom w:val="none" w:sz="0" w:space="0" w:color="auto"/>
        <w:right w:val="none" w:sz="0" w:space="0" w:color="auto"/>
      </w:divBdr>
    </w:div>
    <w:div w:id="408238859">
      <w:bodyDiv w:val="1"/>
      <w:marLeft w:val="0"/>
      <w:marRight w:val="0"/>
      <w:marTop w:val="0"/>
      <w:marBottom w:val="0"/>
      <w:divBdr>
        <w:top w:val="none" w:sz="0" w:space="0" w:color="auto"/>
        <w:left w:val="none" w:sz="0" w:space="0" w:color="auto"/>
        <w:bottom w:val="none" w:sz="0" w:space="0" w:color="auto"/>
        <w:right w:val="none" w:sz="0" w:space="0" w:color="auto"/>
      </w:divBdr>
    </w:div>
    <w:div w:id="417215829">
      <w:bodyDiv w:val="1"/>
      <w:marLeft w:val="0"/>
      <w:marRight w:val="0"/>
      <w:marTop w:val="0"/>
      <w:marBottom w:val="0"/>
      <w:divBdr>
        <w:top w:val="none" w:sz="0" w:space="0" w:color="auto"/>
        <w:left w:val="none" w:sz="0" w:space="0" w:color="auto"/>
        <w:bottom w:val="none" w:sz="0" w:space="0" w:color="auto"/>
        <w:right w:val="none" w:sz="0" w:space="0" w:color="auto"/>
      </w:divBdr>
    </w:div>
    <w:div w:id="423772196">
      <w:bodyDiv w:val="1"/>
      <w:marLeft w:val="0"/>
      <w:marRight w:val="0"/>
      <w:marTop w:val="0"/>
      <w:marBottom w:val="0"/>
      <w:divBdr>
        <w:top w:val="none" w:sz="0" w:space="0" w:color="auto"/>
        <w:left w:val="none" w:sz="0" w:space="0" w:color="auto"/>
        <w:bottom w:val="none" w:sz="0" w:space="0" w:color="auto"/>
        <w:right w:val="none" w:sz="0" w:space="0" w:color="auto"/>
      </w:divBdr>
    </w:div>
    <w:div w:id="428895172">
      <w:bodyDiv w:val="1"/>
      <w:marLeft w:val="0"/>
      <w:marRight w:val="0"/>
      <w:marTop w:val="0"/>
      <w:marBottom w:val="0"/>
      <w:divBdr>
        <w:top w:val="none" w:sz="0" w:space="0" w:color="auto"/>
        <w:left w:val="none" w:sz="0" w:space="0" w:color="auto"/>
        <w:bottom w:val="none" w:sz="0" w:space="0" w:color="auto"/>
        <w:right w:val="none" w:sz="0" w:space="0" w:color="auto"/>
      </w:divBdr>
    </w:div>
    <w:div w:id="434442076">
      <w:bodyDiv w:val="1"/>
      <w:marLeft w:val="0"/>
      <w:marRight w:val="0"/>
      <w:marTop w:val="0"/>
      <w:marBottom w:val="0"/>
      <w:divBdr>
        <w:top w:val="none" w:sz="0" w:space="0" w:color="auto"/>
        <w:left w:val="none" w:sz="0" w:space="0" w:color="auto"/>
        <w:bottom w:val="none" w:sz="0" w:space="0" w:color="auto"/>
        <w:right w:val="none" w:sz="0" w:space="0" w:color="auto"/>
      </w:divBdr>
    </w:div>
    <w:div w:id="442307795">
      <w:bodyDiv w:val="1"/>
      <w:marLeft w:val="0"/>
      <w:marRight w:val="0"/>
      <w:marTop w:val="0"/>
      <w:marBottom w:val="0"/>
      <w:divBdr>
        <w:top w:val="none" w:sz="0" w:space="0" w:color="auto"/>
        <w:left w:val="none" w:sz="0" w:space="0" w:color="auto"/>
        <w:bottom w:val="none" w:sz="0" w:space="0" w:color="auto"/>
        <w:right w:val="none" w:sz="0" w:space="0" w:color="auto"/>
      </w:divBdr>
    </w:div>
    <w:div w:id="443158906">
      <w:bodyDiv w:val="1"/>
      <w:marLeft w:val="0"/>
      <w:marRight w:val="0"/>
      <w:marTop w:val="0"/>
      <w:marBottom w:val="0"/>
      <w:divBdr>
        <w:top w:val="none" w:sz="0" w:space="0" w:color="auto"/>
        <w:left w:val="none" w:sz="0" w:space="0" w:color="auto"/>
        <w:bottom w:val="none" w:sz="0" w:space="0" w:color="auto"/>
        <w:right w:val="none" w:sz="0" w:space="0" w:color="auto"/>
      </w:divBdr>
    </w:div>
    <w:div w:id="475071841">
      <w:bodyDiv w:val="1"/>
      <w:marLeft w:val="0"/>
      <w:marRight w:val="0"/>
      <w:marTop w:val="0"/>
      <w:marBottom w:val="0"/>
      <w:divBdr>
        <w:top w:val="none" w:sz="0" w:space="0" w:color="auto"/>
        <w:left w:val="none" w:sz="0" w:space="0" w:color="auto"/>
        <w:bottom w:val="none" w:sz="0" w:space="0" w:color="auto"/>
        <w:right w:val="none" w:sz="0" w:space="0" w:color="auto"/>
      </w:divBdr>
    </w:div>
    <w:div w:id="487130689">
      <w:bodyDiv w:val="1"/>
      <w:marLeft w:val="0"/>
      <w:marRight w:val="0"/>
      <w:marTop w:val="0"/>
      <w:marBottom w:val="0"/>
      <w:divBdr>
        <w:top w:val="none" w:sz="0" w:space="0" w:color="auto"/>
        <w:left w:val="none" w:sz="0" w:space="0" w:color="auto"/>
        <w:bottom w:val="none" w:sz="0" w:space="0" w:color="auto"/>
        <w:right w:val="none" w:sz="0" w:space="0" w:color="auto"/>
      </w:divBdr>
    </w:div>
    <w:div w:id="499931443">
      <w:bodyDiv w:val="1"/>
      <w:marLeft w:val="0"/>
      <w:marRight w:val="0"/>
      <w:marTop w:val="0"/>
      <w:marBottom w:val="0"/>
      <w:divBdr>
        <w:top w:val="none" w:sz="0" w:space="0" w:color="auto"/>
        <w:left w:val="none" w:sz="0" w:space="0" w:color="auto"/>
        <w:bottom w:val="none" w:sz="0" w:space="0" w:color="auto"/>
        <w:right w:val="none" w:sz="0" w:space="0" w:color="auto"/>
      </w:divBdr>
    </w:div>
    <w:div w:id="522400609">
      <w:bodyDiv w:val="1"/>
      <w:marLeft w:val="0"/>
      <w:marRight w:val="0"/>
      <w:marTop w:val="0"/>
      <w:marBottom w:val="0"/>
      <w:divBdr>
        <w:top w:val="none" w:sz="0" w:space="0" w:color="auto"/>
        <w:left w:val="none" w:sz="0" w:space="0" w:color="auto"/>
        <w:bottom w:val="none" w:sz="0" w:space="0" w:color="auto"/>
        <w:right w:val="none" w:sz="0" w:space="0" w:color="auto"/>
      </w:divBdr>
    </w:div>
    <w:div w:id="551310367">
      <w:bodyDiv w:val="1"/>
      <w:marLeft w:val="0"/>
      <w:marRight w:val="0"/>
      <w:marTop w:val="0"/>
      <w:marBottom w:val="0"/>
      <w:divBdr>
        <w:top w:val="none" w:sz="0" w:space="0" w:color="auto"/>
        <w:left w:val="none" w:sz="0" w:space="0" w:color="auto"/>
        <w:bottom w:val="none" w:sz="0" w:space="0" w:color="auto"/>
        <w:right w:val="none" w:sz="0" w:space="0" w:color="auto"/>
      </w:divBdr>
    </w:div>
    <w:div w:id="556934818">
      <w:bodyDiv w:val="1"/>
      <w:marLeft w:val="0"/>
      <w:marRight w:val="0"/>
      <w:marTop w:val="0"/>
      <w:marBottom w:val="0"/>
      <w:divBdr>
        <w:top w:val="none" w:sz="0" w:space="0" w:color="auto"/>
        <w:left w:val="none" w:sz="0" w:space="0" w:color="auto"/>
        <w:bottom w:val="none" w:sz="0" w:space="0" w:color="auto"/>
        <w:right w:val="none" w:sz="0" w:space="0" w:color="auto"/>
      </w:divBdr>
    </w:div>
    <w:div w:id="558059394">
      <w:bodyDiv w:val="1"/>
      <w:marLeft w:val="0"/>
      <w:marRight w:val="0"/>
      <w:marTop w:val="0"/>
      <w:marBottom w:val="0"/>
      <w:divBdr>
        <w:top w:val="none" w:sz="0" w:space="0" w:color="auto"/>
        <w:left w:val="none" w:sz="0" w:space="0" w:color="auto"/>
        <w:bottom w:val="none" w:sz="0" w:space="0" w:color="auto"/>
        <w:right w:val="none" w:sz="0" w:space="0" w:color="auto"/>
      </w:divBdr>
    </w:div>
    <w:div w:id="587269299">
      <w:bodyDiv w:val="1"/>
      <w:marLeft w:val="0"/>
      <w:marRight w:val="0"/>
      <w:marTop w:val="0"/>
      <w:marBottom w:val="0"/>
      <w:divBdr>
        <w:top w:val="none" w:sz="0" w:space="0" w:color="auto"/>
        <w:left w:val="none" w:sz="0" w:space="0" w:color="auto"/>
        <w:bottom w:val="none" w:sz="0" w:space="0" w:color="auto"/>
        <w:right w:val="none" w:sz="0" w:space="0" w:color="auto"/>
      </w:divBdr>
    </w:div>
    <w:div w:id="616915509">
      <w:bodyDiv w:val="1"/>
      <w:marLeft w:val="0"/>
      <w:marRight w:val="0"/>
      <w:marTop w:val="0"/>
      <w:marBottom w:val="0"/>
      <w:divBdr>
        <w:top w:val="none" w:sz="0" w:space="0" w:color="auto"/>
        <w:left w:val="none" w:sz="0" w:space="0" w:color="auto"/>
        <w:bottom w:val="none" w:sz="0" w:space="0" w:color="auto"/>
        <w:right w:val="none" w:sz="0" w:space="0" w:color="auto"/>
      </w:divBdr>
    </w:div>
    <w:div w:id="618142484">
      <w:bodyDiv w:val="1"/>
      <w:marLeft w:val="0"/>
      <w:marRight w:val="0"/>
      <w:marTop w:val="0"/>
      <w:marBottom w:val="0"/>
      <w:divBdr>
        <w:top w:val="none" w:sz="0" w:space="0" w:color="auto"/>
        <w:left w:val="none" w:sz="0" w:space="0" w:color="auto"/>
        <w:bottom w:val="none" w:sz="0" w:space="0" w:color="auto"/>
        <w:right w:val="none" w:sz="0" w:space="0" w:color="auto"/>
      </w:divBdr>
    </w:div>
    <w:div w:id="618755984">
      <w:bodyDiv w:val="1"/>
      <w:marLeft w:val="0"/>
      <w:marRight w:val="0"/>
      <w:marTop w:val="0"/>
      <w:marBottom w:val="0"/>
      <w:divBdr>
        <w:top w:val="none" w:sz="0" w:space="0" w:color="auto"/>
        <w:left w:val="none" w:sz="0" w:space="0" w:color="auto"/>
        <w:bottom w:val="none" w:sz="0" w:space="0" w:color="auto"/>
        <w:right w:val="none" w:sz="0" w:space="0" w:color="auto"/>
      </w:divBdr>
    </w:div>
    <w:div w:id="629096025">
      <w:bodyDiv w:val="1"/>
      <w:marLeft w:val="0"/>
      <w:marRight w:val="0"/>
      <w:marTop w:val="0"/>
      <w:marBottom w:val="0"/>
      <w:divBdr>
        <w:top w:val="none" w:sz="0" w:space="0" w:color="auto"/>
        <w:left w:val="none" w:sz="0" w:space="0" w:color="auto"/>
        <w:bottom w:val="none" w:sz="0" w:space="0" w:color="auto"/>
        <w:right w:val="none" w:sz="0" w:space="0" w:color="auto"/>
      </w:divBdr>
    </w:div>
    <w:div w:id="630214544">
      <w:bodyDiv w:val="1"/>
      <w:marLeft w:val="0"/>
      <w:marRight w:val="0"/>
      <w:marTop w:val="0"/>
      <w:marBottom w:val="0"/>
      <w:divBdr>
        <w:top w:val="none" w:sz="0" w:space="0" w:color="auto"/>
        <w:left w:val="none" w:sz="0" w:space="0" w:color="auto"/>
        <w:bottom w:val="none" w:sz="0" w:space="0" w:color="auto"/>
        <w:right w:val="none" w:sz="0" w:space="0" w:color="auto"/>
      </w:divBdr>
    </w:div>
    <w:div w:id="645553737">
      <w:bodyDiv w:val="1"/>
      <w:marLeft w:val="0"/>
      <w:marRight w:val="0"/>
      <w:marTop w:val="0"/>
      <w:marBottom w:val="0"/>
      <w:divBdr>
        <w:top w:val="none" w:sz="0" w:space="0" w:color="auto"/>
        <w:left w:val="none" w:sz="0" w:space="0" w:color="auto"/>
        <w:bottom w:val="none" w:sz="0" w:space="0" w:color="auto"/>
        <w:right w:val="none" w:sz="0" w:space="0" w:color="auto"/>
      </w:divBdr>
    </w:div>
    <w:div w:id="654997083">
      <w:bodyDiv w:val="1"/>
      <w:marLeft w:val="0"/>
      <w:marRight w:val="0"/>
      <w:marTop w:val="0"/>
      <w:marBottom w:val="0"/>
      <w:divBdr>
        <w:top w:val="none" w:sz="0" w:space="0" w:color="auto"/>
        <w:left w:val="none" w:sz="0" w:space="0" w:color="auto"/>
        <w:bottom w:val="none" w:sz="0" w:space="0" w:color="auto"/>
        <w:right w:val="none" w:sz="0" w:space="0" w:color="auto"/>
      </w:divBdr>
    </w:div>
    <w:div w:id="659041330">
      <w:bodyDiv w:val="1"/>
      <w:marLeft w:val="0"/>
      <w:marRight w:val="0"/>
      <w:marTop w:val="0"/>
      <w:marBottom w:val="0"/>
      <w:divBdr>
        <w:top w:val="none" w:sz="0" w:space="0" w:color="auto"/>
        <w:left w:val="none" w:sz="0" w:space="0" w:color="auto"/>
        <w:bottom w:val="none" w:sz="0" w:space="0" w:color="auto"/>
        <w:right w:val="none" w:sz="0" w:space="0" w:color="auto"/>
      </w:divBdr>
    </w:div>
    <w:div w:id="662586425">
      <w:bodyDiv w:val="1"/>
      <w:marLeft w:val="0"/>
      <w:marRight w:val="0"/>
      <w:marTop w:val="0"/>
      <w:marBottom w:val="0"/>
      <w:divBdr>
        <w:top w:val="none" w:sz="0" w:space="0" w:color="auto"/>
        <w:left w:val="none" w:sz="0" w:space="0" w:color="auto"/>
        <w:bottom w:val="none" w:sz="0" w:space="0" w:color="auto"/>
        <w:right w:val="none" w:sz="0" w:space="0" w:color="auto"/>
      </w:divBdr>
    </w:div>
    <w:div w:id="666322995">
      <w:bodyDiv w:val="1"/>
      <w:marLeft w:val="0"/>
      <w:marRight w:val="0"/>
      <w:marTop w:val="0"/>
      <w:marBottom w:val="0"/>
      <w:divBdr>
        <w:top w:val="none" w:sz="0" w:space="0" w:color="auto"/>
        <w:left w:val="none" w:sz="0" w:space="0" w:color="auto"/>
        <w:bottom w:val="none" w:sz="0" w:space="0" w:color="auto"/>
        <w:right w:val="none" w:sz="0" w:space="0" w:color="auto"/>
      </w:divBdr>
    </w:div>
    <w:div w:id="682560265">
      <w:bodyDiv w:val="1"/>
      <w:marLeft w:val="0"/>
      <w:marRight w:val="0"/>
      <w:marTop w:val="0"/>
      <w:marBottom w:val="0"/>
      <w:divBdr>
        <w:top w:val="none" w:sz="0" w:space="0" w:color="auto"/>
        <w:left w:val="none" w:sz="0" w:space="0" w:color="auto"/>
        <w:bottom w:val="none" w:sz="0" w:space="0" w:color="auto"/>
        <w:right w:val="none" w:sz="0" w:space="0" w:color="auto"/>
      </w:divBdr>
    </w:div>
    <w:div w:id="702513075">
      <w:bodyDiv w:val="1"/>
      <w:marLeft w:val="0"/>
      <w:marRight w:val="0"/>
      <w:marTop w:val="0"/>
      <w:marBottom w:val="0"/>
      <w:divBdr>
        <w:top w:val="none" w:sz="0" w:space="0" w:color="auto"/>
        <w:left w:val="none" w:sz="0" w:space="0" w:color="auto"/>
        <w:bottom w:val="none" w:sz="0" w:space="0" w:color="auto"/>
        <w:right w:val="none" w:sz="0" w:space="0" w:color="auto"/>
      </w:divBdr>
    </w:div>
    <w:div w:id="706104920">
      <w:bodyDiv w:val="1"/>
      <w:marLeft w:val="0"/>
      <w:marRight w:val="0"/>
      <w:marTop w:val="0"/>
      <w:marBottom w:val="0"/>
      <w:divBdr>
        <w:top w:val="none" w:sz="0" w:space="0" w:color="auto"/>
        <w:left w:val="none" w:sz="0" w:space="0" w:color="auto"/>
        <w:bottom w:val="none" w:sz="0" w:space="0" w:color="auto"/>
        <w:right w:val="none" w:sz="0" w:space="0" w:color="auto"/>
      </w:divBdr>
    </w:div>
    <w:div w:id="741874005">
      <w:bodyDiv w:val="1"/>
      <w:marLeft w:val="0"/>
      <w:marRight w:val="0"/>
      <w:marTop w:val="0"/>
      <w:marBottom w:val="0"/>
      <w:divBdr>
        <w:top w:val="none" w:sz="0" w:space="0" w:color="auto"/>
        <w:left w:val="none" w:sz="0" w:space="0" w:color="auto"/>
        <w:bottom w:val="none" w:sz="0" w:space="0" w:color="auto"/>
        <w:right w:val="none" w:sz="0" w:space="0" w:color="auto"/>
      </w:divBdr>
    </w:div>
    <w:div w:id="751124428">
      <w:bodyDiv w:val="1"/>
      <w:marLeft w:val="0"/>
      <w:marRight w:val="0"/>
      <w:marTop w:val="0"/>
      <w:marBottom w:val="0"/>
      <w:divBdr>
        <w:top w:val="none" w:sz="0" w:space="0" w:color="auto"/>
        <w:left w:val="none" w:sz="0" w:space="0" w:color="auto"/>
        <w:bottom w:val="none" w:sz="0" w:space="0" w:color="auto"/>
        <w:right w:val="none" w:sz="0" w:space="0" w:color="auto"/>
      </w:divBdr>
    </w:div>
    <w:div w:id="759183983">
      <w:bodyDiv w:val="1"/>
      <w:marLeft w:val="0"/>
      <w:marRight w:val="0"/>
      <w:marTop w:val="0"/>
      <w:marBottom w:val="0"/>
      <w:divBdr>
        <w:top w:val="none" w:sz="0" w:space="0" w:color="auto"/>
        <w:left w:val="none" w:sz="0" w:space="0" w:color="auto"/>
        <w:bottom w:val="none" w:sz="0" w:space="0" w:color="auto"/>
        <w:right w:val="none" w:sz="0" w:space="0" w:color="auto"/>
      </w:divBdr>
    </w:div>
    <w:div w:id="766969287">
      <w:bodyDiv w:val="1"/>
      <w:marLeft w:val="0"/>
      <w:marRight w:val="0"/>
      <w:marTop w:val="0"/>
      <w:marBottom w:val="0"/>
      <w:divBdr>
        <w:top w:val="none" w:sz="0" w:space="0" w:color="auto"/>
        <w:left w:val="none" w:sz="0" w:space="0" w:color="auto"/>
        <w:bottom w:val="none" w:sz="0" w:space="0" w:color="auto"/>
        <w:right w:val="none" w:sz="0" w:space="0" w:color="auto"/>
      </w:divBdr>
    </w:div>
    <w:div w:id="792166393">
      <w:bodyDiv w:val="1"/>
      <w:marLeft w:val="0"/>
      <w:marRight w:val="0"/>
      <w:marTop w:val="0"/>
      <w:marBottom w:val="0"/>
      <w:divBdr>
        <w:top w:val="none" w:sz="0" w:space="0" w:color="auto"/>
        <w:left w:val="none" w:sz="0" w:space="0" w:color="auto"/>
        <w:bottom w:val="none" w:sz="0" w:space="0" w:color="auto"/>
        <w:right w:val="none" w:sz="0" w:space="0" w:color="auto"/>
      </w:divBdr>
    </w:div>
    <w:div w:id="818426495">
      <w:bodyDiv w:val="1"/>
      <w:marLeft w:val="0"/>
      <w:marRight w:val="0"/>
      <w:marTop w:val="0"/>
      <w:marBottom w:val="0"/>
      <w:divBdr>
        <w:top w:val="none" w:sz="0" w:space="0" w:color="auto"/>
        <w:left w:val="none" w:sz="0" w:space="0" w:color="auto"/>
        <w:bottom w:val="none" w:sz="0" w:space="0" w:color="auto"/>
        <w:right w:val="none" w:sz="0" w:space="0" w:color="auto"/>
      </w:divBdr>
    </w:div>
    <w:div w:id="819466830">
      <w:bodyDiv w:val="1"/>
      <w:marLeft w:val="0"/>
      <w:marRight w:val="0"/>
      <w:marTop w:val="0"/>
      <w:marBottom w:val="0"/>
      <w:divBdr>
        <w:top w:val="none" w:sz="0" w:space="0" w:color="auto"/>
        <w:left w:val="none" w:sz="0" w:space="0" w:color="auto"/>
        <w:bottom w:val="none" w:sz="0" w:space="0" w:color="auto"/>
        <w:right w:val="none" w:sz="0" w:space="0" w:color="auto"/>
      </w:divBdr>
    </w:div>
    <w:div w:id="845481895">
      <w:bodyDiv w:val="1"/>
      <w:marLeft w:val="0"/>
      <w:marRight w:val="0"/>
      <w:marTop w:val="0"/>
      <w:marBottom w:val="0"/>
      <w:divBdr>
        <w:top w:val="none" w:sz="0" w:space="0" w:color="auto"/>
        <w:left w:val="none" w:sz="0" w:space="0" w:color="auto"/>
        <w:bottom w:val="none" w:sz="0" w:space="0" w:color="auto"/>
        <w:right w:val="none" w:sz="0" w:space="0" w:color="auto"/>
      </w:divBdr>
    </w:div>
    <w:div w:id="883908223">
      <w:bodyDiv w:val="1"/>
      <w:marLeft w:val="0"/>
      <w:marRight w:val="0"/>
      <w:marTop w:val="0"/>
      <w:marBottom w:val="0"/>
      <w:divBdr>
        <w:top w:val="none" w:sz="0" w:space="0" w:color="auto"/>
        <w:left w:val="none" w:sz="0" w:space="0" w:color="auto"/>
        <w:bottom w:val="none" w:sz="0" w:space="0" w:color="auto"/>
        <w:right w:val="none" w:sz="0" w:space="0" w:color="auto"/>
      </w:divBdr>
    </w:div>
    <w:div w:id="886724184">
      <w:bodyDiv w:val="1"/>
      <w:marLeft w:val="0"/>
      <w:marRight w:val="0"/>
      <w:marTop w:val="0"/>
      <w:marBottom w:val="0"/>
      <w:divBdr>
        <w:top w:val="none" w:sz="0" w:space="0" w:color="auto"/>
        <w:left w:val="none" w:sz="0" w:space="0" w:color="auto"/>
        <w:bottom w:val="none" w:sz="0" w:space="0" w:color="auto"/>
        <w:right w:val="none" w:sz="0" w:space="0" w:color="auto"/>
      </w:divBdr>
    </w:div>
    <w:div w:id="894052101">
      <w:bodyDiv w:val="1"/>
      <w:marLeft w:val="0"/>
      <w:marRight w:val="0"/>
      <w:marTop w:val="0"/>
      <w:marBottom w:val="0"/>
      <w:divBdr>
        <w:top w:val="none" w:sz="0" w:space="0" w:color="auto"/>
        <w:left w:val="none" w:sz="0" w:space="0" w:color="auto"/>
        <w:bottom w:val="none" w:sz="0" w:space="0" w:color="auto"/>
        <w:right w:val="none" w:sz="0" w:space="0" w:color="auto"/>
      </w:divBdr>
    </w:div>
    <w:div w:id="904412406">
      <w:bodyDiv w:val="1"/>
      <w:marLeft w:val="0"/>
      <w:marRight w:val="0"/>
      <w:marTop w:val="0"/>
      <w:marBottom w:val="0"/>
      <w:divBdr>
        <w:top w:val="none" w:sz="0" w:space="0" w:color="auto"/>
        <w:left w:val="none" w:sz="0" w:space="0" w:color="auto"/>
        <w:bottom w:val="none" w:sz="0" w:space="0" w:color="auto"/>
        <w:right w:val="none" w:sz="0" w:space="0" w:color="auto"/>
      </w:divBdr>
    </w:div>
    <w:div w:id="911352524">
      <w:bodyDiv w:val="1"/>
      <w:marLeft w:val="0"/>
      <w:marRight w:val="0"/>
      <w:marTop w:val="0"/>
      <w:marBottom w:val="0"/>
      <w:divBdr>
        <w:top w:val="none" w:sz="0" w:space="0" w:color="auto"/>
        <w:left w:val="none" w:sz="0" w:space="0" w:color="auto"/>
        <w:bottom w:val="none" w:sz="0" w:space="0" w:color="auto"/>
        <w:right w:val="none" w:sz="0" w:space="0" w:color="auto"/>
      </w:divBdr>
    </w:div>
    <w:div w:id="915017805">
      <w:bodyDiv w:val="1"/>
      <w:marLeft w:val="0"/>
      <w:marRight w:val="0"/>
      <w:marTop w:val="0"/>
      <w:marBottom w:val="0"/>
      <w:divBdr>
        <w:top w:val="none" w:sz="0" w:space="0" w:color="auto"/>
        <w:left w:val="none" w:sz="0" w:space="0" w:color="auto"/>
        <w:bottom w:val="none" w:sz="0" w:space="0" w:color="auto"/>
        <w:right w:val="none" w:sz="0" w:space="0" w:color="auto"/>
      </w:divBdr>
    </w:div>
    <w:div w:id="916593234">
      <w:bodyDiv w:val="1"/>
      <w:marLeft w:val="0"/>
      <w:marRight w:val="0"/>
      <w:marTop w:val="0"/>
      <w:marBottom w:val="0"/>
      <w:divBdr>
        <w:top w:val="none" w:sz="0" w:space="0" w:color="auto"/>
        <w:left w:val="none" w:sz="0" w:space="0" w:color="auto"/>
        <w:bottom w:val="none" w:sz="0" w:space="0" w:color="auto"/>
        <w:right w:val="none" w:sz="0" w:space="0" w:color="auto"/>
      </w:divBdr>
    </w:div>
    <w:div w:id="922373277">
      <w:bodyDiv w:val="1"/>
      <w:marLeft w:val="0"/>
      <w:marRight w:val="0"/>
      <w:marTop w:val="0"/>
      <w:marBottom w:val="0"/>
      <w:divBdr>
        <w:top w:val="none" w:sz="0" w:space="0" w:color="auto"/>
        <w:left w:val="none" w:sz="0" w:space="0" w:color="auto"/>
        <w:bottom w:val="none" w:sz="0" w:space="0" w:color="auto"/>
        <w:right w:val="none" w:sz="0" w:space="0" w:color="auto"/>
      </w:divBdr>
    </w:div>
    <w:div w:id="946548816">
      <w:bodyDiv w:val="1"/>
      <w:marLeft w:val="0"/>
      <w:marRight w:val="0"/>
      <w:marTop w:val="0"/>
      <w:marBottom w:val="0"/>
      <w:divBdr>
        <w:top w:val="none" w:sz="0" w:space="0" w:color="auto"/>
        <w:left w:val="none" w:sz="0" w:space="0" w:color="auto"/>
        <w:bottom w:val="none" w:sz="0" w:space="0" w:color="auto"/>
        <w:right w:val="none" w:sz="0" w:space="0" w:color="auto"/>
      </w:divBdr>
    </w:div>
    <w:div w:id="961418779">
      <w:bodyDiv w:val="1"/>
      <w:marLeft w:val="0"/>
      <w:marRight w:val="0"/>
      <w:marTop w:val="0"/>
      <w:marBottom w:val="0"/>
      <w:divBdr>
        <w:top w:val="none" w:sz="0" w:space="0" w:color="auto"/>
        <w:left w:val="none" w:sz="0" w:space="0" w:color="auto"/>
        <w:bottom w:val="none" w:sz="0" w:space="0" w:color="auto"/>
        <w:right w:val="none" w:sz="0" w:space="0" w:color="auto"/>
      </w:divBdr>
    </w:div>
    <w:div w:id="972907966">
      <w:bodyDiv w:val="1"/>
      <w:marLeft w:val="0"/>
      <w:marRight w:val="0"/>
      <w:marTop w:val="0"/>
      <w:marBottom w:val="0"/>
      <w:divBdr>
        <w:top w:val="none" w:sz="0" w:space="0" w:color="auto"/>
        <w:left w:val="none" w:sz="0" w:space="0" w:color="auto"/>
        <w:bottom w:val="none" w:sz="0" w:space="0" w:color="auto"/>
        <w:right w:val="none" w:sz="0" w:space="0" w:color="auto"/>
      </w:divBdr>
    </w:div>
    <w:div w:id="975529527">
      <w:bodyDiv w:val="1"/>
      <w:marLeft w:val="0"/>
      <w:marRight w:val="0"/>
      <w:marTop w:val="0"/>
      <w:marBottom w:val="0"/>
      <w:divBdr>
        <w:top w:val="none" w:sz="0" w:space="0" w:color="auto"/>
        <w:left w:val="none" w:sz="0" w:space="0" w:color="auto"/>
        <w:bottom w:val="none" w:sz="0" w:space="0" w:color="auto"/>
        <w:right w:val="none" w:sz="0" w:space="0" w:color="auto"/>
      </w:divBdr>
    </w:div>
    <w:div w:id="976639991">
      <w:bodyDiv w:val="1"/>
      <w:marLeft w:val="0"/>
      <w:marRight w:val="0"/>
      <w:marTop w:val="0"/>
      <w:marBottom w:val="0"/>
      <w:divBdr>
        <w:top w:val="none" w:sz="0" w:space="0" w:color="auto"/>
        <w:left w:val="none" w:sz="0" w:space="0" w:color="auto"/>
        <w:bottom w:val="none" w:sz="0" w:space="0" w:color="auto"/>
        <w:right w:val="none" w:sz="0" w:space="0" w:color="auto"/>
      </w:divBdr>
    </w:div>
    <w:div w:id="986402893">
      <w:bodyDiv w:val="1"/>
      <w:marLeft w:val="0"/>
      <w:marRight w:val="0"/>
      <w:marTop w:val="0"/>
      <w:marBottom w:val="0"/>
      <w:divBdr>
        <w:top w:val="none" w:sz="0" w:space="0" w:color="auto"/>
        <w:left w:val="none" w:sz="0" w:space="0" w:color="auto"/>
        <w:bottom w:val="none" w:sz="0" w:space="0" w:color="auto"/>
        <w:right w:val="none" w:sz="0" w:space="0" w:color="auto"/>
      </w:divBdr>
    </w:div>
    <w:div w:id="992684374">
      <w:bodyDiv w:val="1"/>
      <w:marLeft w:val="0"/>
      <w:marRight w:val="0"/>
      <w:marTop w:val="0"/>
      <w:marBottom w:val="0"/>
      <w:divBdr>
        <w:top w:val="none" w:sz="0" w:space="0" w:color="auto"/>
        <w:left w:val="none" w:sz="0" w:space="0" w:color="auto"/>
        <w:bottom w:val="none" w:sz="0" w:space="0" w:color="auto"/>
        <w:right w:val="none" w:sz="0" w:space="0" w:color="auto"/>
      </w:divBdr>
    </w:div>
    <w:div w:id="1027489904">
      <w:bodyDiv w:val="1"/>
      <w:marLeft w:val="0"/>
      <w:marRight w:val="0"/>
      <w:marTop w:val="0"/>
      <w:marBottom w:val="0"/>
      <w:divBdr>
        <w:top w:val="none" w:sz="0" w:space="0" w:color="auto"/>
        <w:left w:val="none" w:sz="0" w:space="0" w:color="auto"/>
        <w:bottom w:val="none" w:sz="0" w:space="0" w:color="auto"/>
        <w:right w:val="none" w:sz="0" w:space="0" w:color="auto"/>
      </w:divBdr>
    </w:div>
    <w:div w:id="1030835905">
      <w:bodyDiv w:val="1"/>
      <w:marLeft w:val="0"/>
      <w:marRight w:val="0"/>
      <w:marTop w:val="0"/>
      <w:marBottom w:val="0"/>
      <w:divBdr>
        <w:top w:val="none" w:sz="0" w:space="0" w:color="auto"/>
        <w:left w:val="none" w:sz="0" w:space="0" w:color="auto"/>
        <w:bottom w:val="none" w:sz="0" w:space="0" w:color="auto"/>
        <w:right w:val="none" w:sz="0" w:space="0" w:color="auto"/>
      </w:divBdr>
    </w:div>
    <w:div w:id="1031883064">
      <w:bodyDiv w:val="1"/>
      <w:marLeft w:val="0"/>
      <w:marRight w:val="0"/>
      <w:marTop w:val="0"/>
      <w:marBottom w:val="0"/>
      <w:divBdr>
        <w:top w:val="none" w:sz="0" w:space="0" w:color="auto"/>
        <w:left w:val="none" w:sz="0" w:space="0" w:color="auto"/>
        <w:bottom w:val="none" w:sz="0" w:space="0" w:color="auto"/>
        <w:right w:val="none" w:sz="0" w:space="0" w:color="auto"/>
      </w:divBdr>
    </w:div>
    <w:div w:id="1039209836">
      <w:bodyDiv w:val="1"/>
      <w:marLeft w:val="0"/>
      <w:marRight w:val="0"/>
      <w:marTop w:val="0"/>
      <w:marBottom w:val="0"/>
      <w:divBdr>
        <w:top w:val="none" w:sz="0" w:space="0" w:color="auto"/>
        <w:left w:val="none" w:sz="0" w:space="0" w:color="auto"/>
        <w:bottom w:val="none" w:sz="0" w:space="0" w:color="auto"/>
        <w:right w:val="none" w:sz="0" w:space="0" w:color="auto"/>
      </w:divBdr>
    </w:div>
    <w:div w:id="1066876292">
      <w:bodyDiv w:val="1"/>
      <w:marLeft w:val="0"/>
      <w:marRight w:val="0"/>
      <w:marTop w:val="0"/>
      <w:marBottom w:val="0"/>
      <w:divBdr>
        <w:top w:val="none" w:sz="0" w:space="0" w:color="auto"/>
        <w:left w:val="none" w:sz="0" w:space="0" w:color="auto"/>
        <w:bottom w:val="none" w:sz="0" w:space="0" w:color="auto"/>
        <w:right w:val="none" w:sz="0" w:space="0" w:color="auto"/>
      </w:divBdr>
    </w:div>
    <w:div w:id="1067803048">
      <w:bodyDiv w:val="1"/>
      <w:marLeft w:val="0"/>
      <w:marRight w:val="0"/>
      <w:marTop w:val="0"/>
      <w:marBottom w:val="0"/>
      <w:divBdr>
        <w:top w:val="none" w:sz="0" w:space="0" w:color="auto"/>
        <w:left w:val="none" w:sz="0" w:space="0" w:color="auto"/>
        <w:bottom w:val="none" w:sz="0" w:space="0" w:color="auto"/>
        <w:right w:val="none" w:sz="0" w:space="0" w:color="auto"/>
      </w:divBdr>
    </w:div>
    <w:div w:id="1070733731">
      <w:bodyDiv w:val="1"/>
      <w:marLeft w:val="0"/>
      <w:marRight w:val="0"/>
      <w:marTop w:val="0"/>
      <w:marBottom w:val="0"/>
      <w:divBdr>
        <w:top w:val="none" w:sz="0" w:space="0" w:color="auto"/>
        <w:left w:val="none" w:sz="0" w:space="0" w:color="auto"/>
        <w:bottom w:val="none" w:sz="0" w:space="0" w:color="auto"/>
        <w:right w:val="none" w:sz="0" w:space="0" w:color="auto"/>
      </w:divBdr>
    </w:div>
    <w:div w:id="1084835532">
      <w:bodyDiv w:val="1"/>
      <w:marLeft w:val="0"/>
      <w:marRight w:val="0"/>
      <w:marTop w:val="0"/>
      <w:marBottom w:val="0"/>
      <w:divBdr>
        <w:top w:val="none" w:sz="0" w:space="0" w:color="auto"/>
        <w:left w:val="none" w:sz="0" w:space="0" w:color="auto"/>
        <w:bottom w:val="none" w:sz="0" w:space="0" w:color="auto"/>
        <w:right w:val="none" w:sz="0" w:space="0" w:color="auto"/>
      </w:divBdr>
    </w:div>
    <w:div w:id="1096361902">
      <w:bodyDiv w:val="1"/>
      <w:marLeft w:val="0"/>
      <w:marRight w:val="0"/>
      <w:marTop w:val="0"/>
      <w:marBottom w:val="0"/>
      <w:divBdr>
        <w:top w:val="none" w:sz="0" w:space="0" w:color="auto"/>
        <w:left w:val="none" w:sz="0" w:space="0" w:color="auto"/>
        <w:bottom w:val="none" w:sz="0" w:space="0" w:color="auto"/>
        <w:right w:val="none" w:sz="0" w:space="0" w:color="auto"/>
      </w:divBdr>
    </w:div>
    <w:div w:id="1101532983">
      <w:bodyDiv w:val="1"/>
      <w:marLeft w:val="0"/>
      <w:marRight w:val="0"/>
      <w:marTop w:val="0"/>
      <w:marBottom w:val="0"/>
      <w:divBdr>
        <w:top w:val="none" w:sz="0" w:space="0" w:color="auto"/>
        <w:left w:val="none" w:sz="0" w:space="0" w:color="auto"/>
        <w:bottom w:val="none" w:sz="0" w:space="0" w:color="auto"/>
        <w:right w:val="none" w:sz="0" w:space="0" w:color="auto"/>
      </w:divBdr>
    </w:div>
    <w:div w:id="1104500510">
      <w:bodyDiv w:val="1"/>
      <w:marLeft w:val="0"/>
      <w:marRight w:val="0"/>
      <w:marTop w:val="0"/>
      <w:marBottom w:val="0"/>
      <w:divBdr>
        <w:top w:val="none" w:sz="0" w:space="0" w:color="auto"/>
        <w:left w:val="none" w:sz="0" w:space="0" w:color="auto"/>
        <w:bottom w:val="none" w:sz="0" w:space="0" w:color="auto"/>
        <w:right w:val="none" w:sz="0" w:space="0" w:color="auto"/>
      </w:divBdr>
    </w:div>
    <w:div w:id="1115713586">
      <w:bodyDiv w:val="1"/>
      <w:marLeft w:val="0"/>
      <w:marRight w:val="0"/>
      <w:marTop w:val="0"/>
      <w:marBottom w:val="0"/>
      <w:divBdr>
        <w:top w:val="none" w:sz="0" w:space="0" w:color="auto"/>
        <w:left w:val="none" w:sz="0" w:space="0" w:color="auto"/>
        <w:bottom w:val="none" w:sz="0" w:space="0" w:color="auto"/>
        <w:right w:val="none" w:sz="0" w:space="0" w:color="auto"/>
      </w:divBdr>
    </w:div>
    <w:div w:id="1118450842">
      <w:bodyDiv w:val="1"/>
      <w:marLeft w:val="0"/>
      <w:marRight w:val="0"/>
      <w:marTop w:val="0"/>
      <w:marBottom w:val="0"/>
      <w:divBdr>
        <w:top w:val="none" w:sz="0" w:space="0" w:color="auto"/>
        <w:left w:val="none" w:sz="0" w:space="0" w:color="auto"/>
        <w:bottom w:val="none" w:sz="0" w:space="0" w:color="auto"/>
        <w:right w:val="none" w:sz="0" w:space="0" w:color="auto"/>
      </w:divBdr>
    </w:div>
    <w:div w:id="1122916473">
      <w:bodyDiv w:val="1"/>
      <w:marLeft w:val="0"/>
      <w:marRight w:val="0"/>
      <w:marTop w:val="0"/>
      <w:marBottom w:val="0"/>
      <w:divBdr>
        <w:top w:val="none" w:sz="0" w:space="0" w:color="auto"/>
        <w:left w:val="none" w:sz="0" w:space="0" w:color="auto"/>
        <w:bottom w:val="none" w:sz="0" w:space="0" w:color="auto"/>
        <w:right w:val="none" w:sz="0" w:space="0" w:color="auto"/>
      </w:divBdr>
    </w:div>
    <w:div w:id="1147479899">
      <w:bodyDiv w:val="1"/>
      <w:marLeft w:val="0"/>
      <w:marRight w:val="0"/>
      <w:marTop w:val="0"/>
      <w:marBottom w:val="0"/>
      <w:divBdr>
        <w:top w:val="none" w:sz="0" w:space="0" w:color="auto"/>
        <w:left w:val="none" w:sz="0" w:space="0" w:color="auto"/>
        <w:bottom w:val="none" w:sz="0" w:space="0" w:color="auto"/>
        <w:right w:val="none" w:sz="0" w:space="0" w:color="auto"/>
      </w:divBdr>
    </w:div>
    <w:div w:id="1153915858">
      <w:bodyDiv w:val="1"/>
      <w:marLeft w:val="0"/>
      <w:marRight w:val="0"/>
      <w:marTop w:val="0"/>
      <w:marBottom w:val="0"/>
      <w:divBdr>
        <w:top w:val="none" w:sz="0" w:space="0" w:color="auto"/>
        <w:left w:val="none" w:sz="0" w:space="0" w:color="auto"/>
        <w:bottom w:val="none" w:sz="0" w:space="0" w:color="auto"/>
        <w:right w:val="none" w:sz="0" w:space="0" w:color="auto"/>
      </w:divBdr>
    </w:div>
    <w:div w:id="1155142547">
      <w:bodyDiv w:val="1"/>
      <w:marLeft w:val="0"/>
      <w:marRight w:val="0"/>
      <w:marTop w:val="0"/>
      <w:marBottom w:val="0"/>
      <w:divBdr>
        <w:top w:val="none" w:sz="0" w:space="0" w:color="auto"/>
        <w:left w:val="none" w:sz="0" w:space="0" w:color="auto"/>
        <w:bottom w:val="none" w:sz="0" w:space="0" w:color="auto"/>
        <w:right w:val="none" w:sz="0" w:space="0" w:color="auto"/>
      </w:divBdr>
    </w:div>
    <w:div w:id="1159268703">
      <w:bodyDiv w:val="1"/>
      <w:marLeft w:val="0"/>
      <w:marRight w:val="0"/>
      <w:marTop w:val="0"/>
      <w:marBottom w:val="0"/>
      <w:divBdr>
        <w:top w:val="none" w:sz="0" w:space="0" w:color="auto"/>
        <w:left w:val="none" w:sz="0" w:space="0" w:color="auto"/>
        <w:bottom w:val="none" w:sz="0" w:space="0" w:color="auto"/>
        <w:right w:val="none" w:sz="0" w:space="0" w:color="auto"/>
      </w:divBdr>
    </w:div>
    <w:div w:id="1166673154">
      <w:bodyDiv w:val="1"/>
      <w:marLeft w:val="0"/>
      <w:marRight w:val="0"/>
      <w:marTop w:val="0"/>
      <w:marBottom w:val="0"/>
      <w:divBdr>
        <w:top w:val="none" w:sz="0" w:space="0" w:color="auto"/>
        <w:left w:val="none" w:sz="0" w:space="0" w:color="auto"/>
        <w:bottom w:val="none" w:sz="0" w:space="0" w:color="auto"/>
        <w:right w:val="none" w:sz="0" w:space="0" w:color="auto"/>
      </w:divBdr>
    </w:div>
    <w:div w:id="1177647746">
      <w:bodyDiv w:val="1"/>
      <w:marLeft w:val="0"/>
      <w:marRight w:val="0"/>
      <w:marTop w:val="0"/>
      <w:marBottom w:val="0"/>
      <w:divBdr>
        <w:top w:val="none" w:sz="0" w:space="0" w:color="auto"/>
        <w:left w:val="none" w:sz="0" w:space="0" w:color="auto"/>
        <w:bottom w:val="none" w:sz="0" w:space="0" w:color="auto"/>
        <w:right w:val="none" w:sz="0" w:space="0" w:color="auto"/>
      </w:divBdr>
    </w:div>
    <w:div w:id="1178887326">
      <w:bodyDiv w:val="1"/>
      <w:marLeft w:val="0"/>
      <w:marRight w:val="0"/>
      <w:marTop w:val="0"/>
      <w:marBottom w:val="0"/>
      <w:divBdr>
        <w:top w:val="none" w:sz="0" w:space="0" w:color="auto"/>
        <w:left w:val="none" w:sz="0" w:space="0" w:color="auto"/>
        <w:bottom w:val="none" w:sz="0" w:space="0" w:color="auto"/>
        <w:right w:val="none" w:sz="0" w:space="0" w:color="auto"/>
      </w:divBdr>
    </w:div>
    <w:div w:id="1188906640">
      <w:bodyDiv w:val="1"/>
      <w:marLeft w:val="0"/>
      <w:marRight w:val="0"/>
      <w:marTop w:val="0"/>
      <w:marBottom w:val="0"/>
      <w:divBdr>
        <w:top w:val="none" w:sz="0" w:space="0" w:color="auto"/>
        <w:left w:val="none" w:sz="0" w:space="0" w:color="auto"/>
        <w:bottom w:val="none" w:sz="0" w:space="0" w:color="auto"/>
        <w:right w:val="none" w:sz="0" w:space="0" w:color="auto"/>
      </w:divBdr>
    </w:div>
    <w:div w:id="1238007396">
      <w:bodyDiv w:val="1"/>
      <w:marLeft w:val="0"/>
      <w:marRight w:val="0"/>
      <w:marTop w:val="0"/>
      <w:marBottom w:val="0"/>
      <w:divBdr>
        <w:top w:val="none" w:sz="0" w:space="0" w:color="auto"/>
        <w:left w:val="none" w:sz="0" w:space="0" w:color="auto"/>
        <w:bottom w:val="none" w:sz="0" w:space="0" w:color="auto"/>
        <w:right w:val="none" w:sz="0" w:space="0" w:color="auto"/>
      </w:divBdr>
    </w:div>
    <w:div w:id="1255014874">
      <w:bodyDiv w:val="1"/>
      <w:marLeft w:val="0"/>
      <w:marRight w:val="0"/>
      <w:marTop w:val="0"/>
      <w:marBottom w:val="0"/>
      <w:divBdr>
        <w:top w:val="none" w:sz="0" w:space="0" w:color="auto"/>
        <w:left w:val="none" w:sz="0" w:space="0" w:color="auto"/>
        <w:bottom w:val="none" w:sz="0" w:space="0" w:color="auto"/>
        <w:right w:val="none" w:sz="0" w:space="0" w:color="auto"/>
      </w:divBdr>
    </w:div>
    <w:div w:id="1255044909">
      <w:bodyDiv w:val="1"/>
      <w:marLeft w:val="0"/>
      <w:marRight w:val="0"/>
      <w:marTop w:val="0"/>
      <w:marBottom w:val="0"/>
      <w:divBdr>
        <w:top w:val="none" w:sz="0" w:space="0" w:color="auto"/>
        <w:left w:val="none" w:sz="0" w:space="0" w:color="auto"/>
        <w:bottom w:val="none" w:sz="0" w:space="0" w:color="auto"/>
        <w:right w:val="none" w:sz="0" w:space="0" w:color="auto"/>
      </w:divBdr>
    </w:div>
    <w:div w:id="1267809954">
      <w:bodyDiv w:val="1"/>
      <w:marLeft w:val="0"/>
      <w:marRight w:val="0"/>
      <w:marTop w:val="0"/>
      <w:marBottom w:val="0"/>
      <w:divBdr>
        <w:top w:val="none" w:sz="0" w:space="0" w:color="auto"/>
        <w:left w:val="none" w:sz="0" w:space="0" w:color="auto"/>
        <w:bottom w:val="none" w:sz="0" w:space="0" w:color="auto"/>
        <w:right w:val="none" w:sz="0" w:space="0" w:color="auto"/>
      </w:divBdr>
    </w:div>
    <w:div w:id="1269198560">
      <w:bodyDiv w:val="1"/>
      <w:marLeft w:val="0"/>
      <w:marRight w:val="0"/>
      <w:marTop w:val="0"/>
      <w:marBottom w:val="0"/>
      <w:divBdr>
        <w:top w:val="none" w:sz="0" w:space="0" w:color="auto"/>
        <w:left w:val="none" w:sz="0" w:space="0" w:color="auto"/>
        <w:bottom w:val="none" w:sz="0" w:space="0" w:color="auto"/>
        <w:right w:val="none" w:sz="0" w:space="0" w:color="auto"/>
      </w:divBdr>
    </w:div>
    <w:div w:id="1269660103">
      <w:bodyDiv w:val="1"/>
      <w:marLeft w:val="0"/>
      <w:marRight w:val="0"/>
      <w:marTop w:val="0"/>
      <w:marBottom w:val="0"/>
      <w:divBdr>
        <w:top w:val="none" w:sz="0" w:space="0" w:color="auto"/>
        <w:left w:val="none" w:sz="0" w:space="0" w:color="auto"/>
        <w:bottom w:val="none" w:sz="0" w:space="0" w:color="auto"/>
        <w:right w:val="none" w:sz="0" w:space="0" w:color="auto"/>
      </w:divBdr>
    </w:div>
    <w:div w:id="1270503164">
      <w:bodyDiv w:val="1"/>
      <w:marLeft w:val="0"/>
      <w:marRight w:val="0"/>
      <w:marTop w:val="0"/>
      <w:marBottom w:val="0"/>
      <w:divBdr>
        <w:top w:val="none" w:sz="0" w:space="0" w:color="auto"/>
        <w:left w:val="none" w:sz="0" w:space="0" w:color="auto"/>
        <w:bottom w:val="none" w:sz="0" w:space="0" w:color="auto"/>
        <w:right w:val="none" w:sz="0" w:space="0" w:color="auto"/>
      </w:divBdr>
    </w:div>
    <w:div w:id="1274438422">
      <w:bodyDiv w:val="1"/>
      <w:marLeft w:val="0"/>
      <w:marRight w:val="0"/>
      <w:marTop w:val="0"/>
      <w:marBottom w:val="0"/>
      <w:divBdr>
        <w:top w:val="none" w:sz="0" w:space="0" w:color="auto"/>
        <w:left w:val="none" w:sz="0" w:space="0" w:color="auto"/>
        <w:bottom w:val="none" w:sz="0" w:space="0" w:color="auto"/>
        <w:right w:val="none" w:sz="0" w:space="0" w:color="auto"/>
      </w:divBdr>
    </w:div>
    <w:div w:id="1283997383">
      <w:bodyDiv w:val="1"/>
      <w:marLeft w:val="0"/>
      <w:marRight w:val="0"/>
      <w:marTop w:val="0"/>
      <w:marBottom w:val="0"/>
      <w:divBdr>
        <w:top w:val="none" w:sz="0" w:space="0" w:color="auto"/>
        <w:left w:val="none" w:sz="0" w:space="0" w:color="auto"/>
        <w:bottom w:val="none" w:sz="0" w:space="0" w:color="auto"/>
        <w:right w:val="none" w:sz="0" w:space="0" w:color="auto"/>
      </w:divBdr>
    </w:div>
    <w:div w:id="1287085613">
      <w:bodyDiv w:val="1"/>
      <w:marLeft w:val="0"/>
      <w:marRight w:val="0"/>
      <w:marTop w:val="0"/>
      <w:marBottom w:val="0"/>
      <w:divBdr>
        <w:top w:val="none" w:sz="0" w:space="0" w:color="auto"/>
        <w:left w:val="none" w:sz="0" w:space="0" w:color="auto"/>
        <w:bottom w:val="none" w:sz="0" w:space="0" w:color="auto"/>
        <w:right w:val="none" w:sz="0" w:space="0" w:color="auto"/>
      </w:divBdr>
    </w:div>
    <w:div w:id="1289822543">
      <w:bodyDiv w:val="1"/>
      <w:marLeft w:val="0"/>
      <w:marRight w:val="0"/>
      <w:marTop w:val="0"/>
      <w:marBottom w:val="0"/>
      <w:divBdr>
        <w:top w:val="none" w:sz="0" w:space="0" w:color="auto"/>
        <w:left w:val="none" w:sz="0" w:space="0" w:color="auto"/>
        <w:bottom w:val="none" w:sz="0" w:space="0" w:color="auto"/>
        <w:right w:val="none" w:sz="0" w:space="0" w:color="auto"/>
      </w:divBdr>
    </w:div>
    <w:div w:id="1290278919">
      <w:bodyDiv w:val="1"/>
      <w:marLeft w:val="0"/>
      <w:marRight w:val="0"/>
      <w:marTop w:val="0"/>
      <w:marBottom w:val="0"/>
      <w:divBdr>
        <w:top w:val="none" w:sz="0" w:space="0" w:color="auto"/>
        <w:left w:val="none" w:sz="0" w:space="0" w:color="auto"/>
        <w:bottom w:val="none" w:sz="0" w:space="0" w:color="auto"/>
        <w:right w:val="none" w:sz="0" w:space="0" w:color="auto"/>
      </w:divBdr>
    </w:div>
    <w:div w:id="1292129691">
      <w:bodyDiv w:val="1"/>
      <w:marLeft w:val="0"/>
      <w:marRight w:val="0"/>
      <w:marTop w:val="0"/>
      <w:marBottom w:val="0"/>
      <w:divBdr>
        <w:top w:val="none" w:sz="0" w:space="0" w:color="auto"/>
        <w:left w:val="none" w:sz="0" w:space="0" w:color="auto"/>
        <w:bottom w:val="none" w:sz="0" w:space="0" w:color="auto"/>
        <w:right w:val="none" w:sz="0" w:space="0" w:color="auto"/>
      </w:divBdr>
    </w:div>
    <w:div w:id="1298993957">
      <w:bodyDiv w:val="1"/>
      <w:marLeft w:val="0"/>
      <w:marRight w:val="0"/>
      <w:marTop w:val="0"/>
      <w:marBottom w:val="0"/>
      <w:divBdr>
        <w:top w:val="none" w:sz="0" w:space="0" w:color="auto"/>
        <w:left w:val="none" w:sz="0" w:space="0" w:color="auto"/>
        <w:bottom w:val="none" w:sz="0" w:space="0" w:color="auto"/>
        <w:right w:val="none" w:sz="0" w:space="0" w:color="auto"/>
      </w:divBdr>
    </w:div>
    <w:div w:id="1313674862">
      <w:bodyDiv w:val="1"/>
      <w:marLeft w:val="0"/>
      <w:marRight w:val="0"/>
      <w:marTop w:val="0"/>
      <w:marBottom w:val="0"/>
      <w:divBdr>
        <w:top w:val="none" w:sz="0" w:space="0" w:color="auto"/>
        <w:left w:val="none" w:sz="0" w:space="0" w:color="auto"/>
        <w:bottom w:val="none" w:sz="0" w:space="0" w:color="auto"/>
        <w:right w:val="none" w:sz="0" w:space="0" w:color="auto"/>
      </w:divBdr>
    </w:div>
    <w:div w:id="1323385957">
      <w:bodyDiv w:val="1"/>
      <w:marLeft w:val="0"/>
      <w:marRight w:val="0"/>
      <w:marTop w:val="0"/>
      <w:marBottom w:val="0"/>
      <w:divBdr>
        <w:top w:val="none" w:sz="0" w:space="0" w:color="auto"/>
        <w:left w:val="none" w:sz="0" w:space="0" w:color="auto"/>
        <w:bottom w:val="none" w:sz="0" w:space="0" w:color="auto"/>
        <w:right w:val="none" w:sz="0" w:space="0" w:color="auto"/>
      </w:divBdr>
    </w:div>
    <w:div w:id="1324508890">
      <w:bodyDiv w:val="1"/>
      <w:marLeft w:val="0"/>
      <w:marRight w:val="0"/>
      <w:marTop w:val="0"/>
      <w:marBottom w:val="0"/>
      <w:divBdr>
        <w:top w:val="none" w:sz="0" w:space="0" w:color="auto"/>
        <w:left w:val="none" w:sz="0" w:space="0" w:color="auto"/>
        <w:bottom w:val="none" w:sz="0" w:space="0" w:color="auto"/>
        <w:right w:val="none" w:sz="0" w:space="0" w:color="auto"/>
      </w:divBdr>
    </w:div>
    <w:div w:id="1327972741">
      <w:bodyDiv w:val="1"/>
      <w:marLeft w:val="0"/>
      <w:marRight w:val="0"/>
      <w:marTop w:val="0"/>
      <w:marBottom w:val="0"/>
      <w:divBdr>
        <w:top w:val="none" w:sz="0" w:space="0" w:color="auto"/>
        <w:left w:val="none" w:sz="0" w:space="0" w:color="auto"/>
        <w:bottom w:val="none" w:sz="0" w:space="0" w:color="auto"/>
        <w:right w:val="none" w:sz="0" w:space="0" w:color="auto"/>
      </w:divBdr>
    </w:div>
    <w:div w:id="1345936387">
      <w:bodyDiv w:val="1"/>
      <w:marLeft w:val="0"/>
      <w:marRight w:val="0"/>
      <w:marTop w:val="0"/>
      <w:marBottom w:val="0"/>
      <w:divBdr>
        <w:top w:val="none" w:sz="0" w:space="0" w:color="auto"/>
        <w:left w:val="none" w:sz="0" w:space="0" w:color="auto"/>
        <w:bottom w:val="none" w:sz="0" w:space="0" w:color="auto"/>
        <w:right w:val="none" w:sz="0" w:space="0" w:color="auto"/>
      </w:divBdr>
    </w:div>
    <w:div w:id="1347246069">
      <w:bodyDiv w:val="1"/>
      <w:marLeft w:val="0"/>
      <w:marRight w:val="0"/>
      <w:marTop w:val="0"/>
      <w:marBottom w:val="0"/>
      <w:divBdr>
        <w:top w:val="none" w:sz="0" w:space="0" w:color="auto"/>
        <w:left w:val="none" w:sz="0" w:space="0" w:color="auto"/>
        <w:bottom w:val="none" w:sz="0" w:space="0" w:color="auto"/>
        <w:right w:val="none" w:sz="0" w:space="0" w:color="auto"/>
      </w:divBdr>
    </w:div>
    <w:div w:id="1358627555">
      <w:bodyDiv w:val="1"/>
      <w:marLeft w:val="0"/>
      <w:marRight w:val="0"/>
      <w:marTop w:val="0"/>
      <w:marBottom w:val="0"/>
      <w:divBdr>
        <w:top w:val="none" w:sz="0" w:space="0" w:color="auto"/>
        <w:left w:val="none" w:sz="0" w:space="0" w:color="auto"/>
        <w:bottom w:val="none" w:sz="0" w:space="0" w:color="auto"/>
        <w:right w:val="none" w:sz="0" w:space="0" w:color="auto"/>
      </w:divBdr>
    </w:div>
    <w:div w:id="1360620784">
      <w:bodyDiv w:val="1"/>
      <w:marLeft w:val="0"/>
      <w:marRight w:val="0"/>
      <w:marTop w:val="0"/>
      <w:marBottom w:val="0"/>
      <w:divBdr>
        <w:top w:val="none" w:sz="0" w:space="0" w:color="auto"/>
        <w:left w:val="none" w:sz="0" w:space="0" w:color="auto"/>
        <w:bottom w:val="none" w:sz="0" w:space="0" w:color="auto"/>
        <w:right w:val="none" w:sz="0" w:space="0" w:color="auto"/>
      </w:divBdr>
    </w:div>
    <w:div w:id="1368872564">
      <w:bodyDiv w:val="1"/>
      <w:marLeft w:val="0"/>
      <w:marRight w:val="0"/>
      <w:marTop w:val="0"/>
      <w:marBottom w:val="0"/>
      <w:divBdr>
        <w:top w:val="none" w:sz="0" w:space="0" w:color="auto"/>
        <w:left w:val="none" w:sz="0" w:space="0" w:color="auto"/>
        <w:bottom w:val="none" w:sz="0" w:space="0" w:color="auto"/>
        <w:right w:val="none" w:sz="0" w:space="0" w:color="auto"/>
      </w:divBdr>
    </w:div>
    <w:div w:id="1381126817">
      <w:bodyDiv w:val="1"/>
      <w:marLeft w:val="0"/>
      <w:marRight w:val="0"/>
      <w:marTop w:val="0"/>
      <w:marBottom w:val="0"/>
      <w:divBdr>
        <w:top w:val="none" w:sz="0" w:space="0" w:color="auto"/>
        <w:left w:val="none" w:sz="0" w:space="0" w:color="auto"/>
        <w:bottom w:val="none" w:sz="0" w:space="0" w:color="auto"/>
        <w:right w:val="none" w:sz="0" w:space="0" w:color="auto"/>
      </w:divBdr>
    </w:div>
    <w:div w:id="1382824104">
      <w:bodyDiv w:val="1"/>
      <w:marLeft w:val="0"/>
      <w:marRight w:val="0"/>
      <w:marTop w:val="0"/>
      <w:marBottom w:val="0"/>
      <w:divBdr>
        <w:top w:val="none" w:sz="0" w:space="0" w:color="auto"/>
        <w:left w:val="none" w:sz="0" w:space="0" w:color="auto"/>
        <w:bottom w:val="none" w:sz="0" w:space="0" w:color="auto"/>
        <w:right w:val="none" w:sz="0" w:space="0" w:color="auto"/>
      </w:divBdr>
    </w:div>
    <w:div w:id="1383945070">
      <w:bodyDiv w:val="1"/>
      <w:marLeft w:val="0"/>
      <w:marRight w:val="0"/>
      <w:marTop w:val="0"/>
      <w:marBottom w:val="0"/>
      <w:divBdr>
        <w:top w:val="none" w:sz="0" w:space="0" w:color="auto"/>
        <w:left w:val="none" w:sz="0" w:space="0" w:color="auto"/>
        <w:bottom w:val="none" w:sz="0" w:space="0" w:color="auto"/>
        <w:right w:val="none" w:sz="0" w:space="0" w:color="auto"/>
      </w:divBdr>
    </w:div>
    <w:div w:id="1392384559">
      <w:bodyDiv w:val="1"/>
      <w:marLeft w:val="0"/>
      <w:marRight w:val="0"/>
      <w:marTop w:val="0"/>
      <w:marBottom w:val="0"/>
      <w:divBdr>
        <w:top w:val="none" w:sz="0" w:space="0" w:color="auto"/>
        <w:left w:val="none" w:sz="0" w:space="0" w:color="auto"/>
        <w:bottom w:val="none" w:sz="0" w:space="0" w:color="auto"/>
        <w:right w:val="none" w:sz="0" w:space="0" w:color="auto"/>
      </w:divBdr>
    </w:div>
    <w:div w:id="1405300164">
      <w:bodyDiv w:val="1"/>
      <w:marLeft w:val="0"/>
      <w:marRight w:val="0"/>
      <w:marTop w:val="0"/>
      <w:marBottom w:val="0"/>
      <w:divBdr>
        <w:top w:val="none" w:sz="0" w:space="0" w:color="auto"/>
        <w:left w:val="none" w:sz="0" w:space="0" w:color="auto"/>
        <w:bottom w:val="none" w:sz="0" w:space="0" w:color="auto"/>
        <w:right w:val="none" w:sz="0" w:space="0" w:color="auto"/>
      </w:divBdr>
    </w:div>
    <w:div w:id="1407797174">
      <w:bodyDiv w:val="1"/>
      <w:marLeft w:val="0"/>
      <w:marRight w:val="0"/>
      <w:marTop w:val="0"/>
      <w:marBottom w:val="0"/>
      <w:divBdr>
        <w:top w:val="none" w:sz="0" w:space="0" w:color="auto"/>
        <w:left w:val="none" w:sz="0" w:space="0" w:color="auto"/>
        <w:bottom w:val="none" w:sz="0" w:space="0" w:color="auto"/>
        <w:right w:val="none" w:sz="0" w:space="0" w:color="auto"/>
      </w:divBdr>
    </w:div>
    <w:div w:id="1411612504">
      <w:bodyDiv w:val="1"/>
      <w:marLeft w:val="0"/>
      <w:marRight w:val="0"/>
      <w:marTop w:val="0"/>
      <w:marBottom w:val="0"/>
      <w:divBdr>
        <w:top w:val="none" w:sz="0" w:space="0" w:color="auto"/>
        <w:left w:val="none" w:sz="0" w:space="0" w:color="auto"/>
        <w:bottom w:val="none" w:sz="0" w:space="0" w:color="auto"/>
        <w:right w:val="none" w:sz="0" w:space="0" w:color="auto"/>
      </w:divBdr>
    </w:div>
    <w:div w:id="1415276092">
      <w:bodyDiv w:val="1"/>
      <w:marLeft w:val="0"/>
      <w:marRight w:val="0"/>
      <w:marTop w:val="0"/>
      <w:marBottom w:val="0"/>
      <w:divBdr>
        <w:top w:val="none" w:sz="0" w:space="0" w:color="auto"/>
        <w:left w:val="none" w:sz="0" w:space="0" w:color="auto"/>
        <w:bottom w:val="none" w:sz="0" w:space="0" w:color="auto"/>
        <w:right w:val="none" w:sz="0" w:space="0" w:color="auto"/>
      </w:divBdr>
    </w:div>
    <w:div w:id="1433477421">
      <w:bodyDiv w:val="1"/>
      <w:marLeft w:val="0"/>
      <w:marRight w:val="0"/>
      <w:marTop w:val="0"/>
      <w:marBottom w:val="0"/>
      <w:divBdr>
        <w:top w:val="none" w:sz="0" w:space="0" w:color="auto"/>
        <w:left w:val="none" w:sz="0" w:space="0" w:color="auto"/>
        <w:bottom w:val="none" w:sz="0" w:space="0" w:color="auto"/>
        <w:right w:val="none" w:sz="0" w:space="0" w:color="auto"/>
      </w:divBdr>
    </w:div>
    <w:div w:id="1439989424">
      <w:bodyDiv w:val="1"/>
      <w:marLeft w:val="0"/>
      <w:marRight w:val="0"/>
      <w:marTop w:val="0"/>
      <w:marBottom w:val="0"/>
      <w:divBdr>
        <w:top w:val="none" w:sz="0" w:space="0" w:color="auto"/>
        <w:left w:val="none" w:sz="0" w:space="0" w:color="auto"/>
        <w:bottom w:val="none" w:sz="0" w:space="0" w:color="auto"/>
        <w:right w:val="none" w:sz="0" w:space="0" w:color="auto"/>
      </w:divBdr>
    </w:div>
    <w:div w:id="1441414841">
      <w:bodyDiv w:val="1"/>
      <w:marLeft w:val="0"/>
      <w:marRight w:val="0"/>
      <w:marTop w:val="0"/>
      <w:marBottom w:val="0"/>
      <w:divBdr>
        <w:top w:val="none" w:sz="0" w:space="0" w:color="auto"/>
        <w:left w:val="none" w:sz="0" w:space="0" w:color="auto"/>
        <w:bottom w:val="none" w:sz="0" w:space="0" w:color="auto"/>
        <w:right w:val="none" w:sz="0" w:space="0" w:color="auto"/>
      </w:divBdr>
    </w:div>
    <w:div w:id="1451432051">
      <w:bodyDiv w:val="1"/>
      <w:marLeft w:val="0"/>
      <w:marRight w:val="0"/>
      <w:marTop w:val="0"/>
      <w:marBottom w:val="0"/>
      <w:divBdr>
        <w:top w:val="none" w:sz="0" w:space="0" w:color="auto"/>
        <w:left w:val="none" w:sz="0" w:space="0" w:color="auto"/>
        <w:bottom w:val="none" w:sz="0" w:space="0" w:color="auto"/>
        <w:right w:val="none" w:sz="0" w:space="0" w:color="auto"/>
      </w:divBdr>
    </w:div>
    <w:div w:id="1466311594">
      <w:bodyDiv w:val="1"/>
      <w:marLeft w:val="0"/>
      <w:marRight w:val="0"/>
      <w:marTop w:val="0"/>
      <w:marBottom w:val="0"/>
      <w:divBdr>
        <w:top w:val="none" w:sz="0" w:space="0" w:color="auto"/>
        <w:left w:val="none" w:sz="0" w:space="0" w:color="auto"/>
        <w:bottom w:val="none" w:sz="0" w:space="0" w:color="auto"/>
        <w:right w:val="none" w:sz="0" w:space="0" w:color="auto"/>
      </w:divBdr>
    </w:div>
    <w:div w:id="1469977673">
      <w:bodyDiv w:val="1"/>
      <w:marLeft w:val="0"/>
      <w:marRight w:val="0"/>
      <w:marTop w:val="0"/>
      <w:marBottom w:val="0"/>
      <w:divBdr>
        <w:top w:val="none" w:sz="0" w:space="0" w:color="auto"/>
        <w:left w:val="none" w:sz="0" w:space="0" w:color="auto"/>
        <w:bottom w:val="none" w:sz="0" w:space="0" w:color="auto"/>
        <w:right w:val="none" w:sz="0" w:space="0" w:color="auto"/>
      </w:divBdr>
    </w:div>
    <w:div w:id="1471628915">
      <w:bodyDiv w:val="1"/>
      <w:marLeft w:val="0"/>
      <w:marRight w:val="0"/>
      <w:marTop w:val="0"/>
      <w:marBottom w:val="0"/>
      <w:divBdr>
        <w:top w:val="none" w:sz="0" w:space="0" w:color="auto"/>
        <w:left w:val="none" w:sz="0" w:space="0" w:color="auto"/>
        <w:bottom w:val="none" w:sz="0" w:space="0" w:color="auto"/>
        <w:right w:val="none" w:sz="0" w:space="0" w:color="auto"/>
      </w:divBdr>
    </w:div>
    <w:div w:id="1473331245">
      <w:bodyDiv w:val="1"/>
      <w:marLeft w:val="0"/>
      <w:marRight w:val="0"/>
      <w:marTop w:val="0"/>
      <w:marBottom w:val="0"/>
      <w:divBdr>
        <w:top w:val="none" w:sz="0" w:space="0" w:color="auto"/>
        <w:left w:val="none" w:sz="0" w:space="0" w:color="auto"/>
        <w:bottom w:val="none" w:sz="0" w:space="0" w:color="auto"/>
        <w:right w:val="none" w:sz="0" w:space="0" w:color="auto"/>
      </w:divBdr>
    </w:div>
    <w:div w:id="1485514217">
      <w:bodyDiv w:val="1"/>
      <w:marLeft w:val="0"/>
      <w:marRight w:val="0"/>
      <w:marTop w:val="0"/>
      <w:marBottom w:val="0"/>
      <w:divBdr>
        <w:top w:val="none" w:sz="0" w:space="0" w:color="auto"/>
        <w:left w:val="none" w:sz="0" w:space="0" w:color="auto"/>
        <w:bottom w:val="none" w:sz="0" w:space="0" w:color="auto"/>
        <w:right w:val="none" w:sz="0" w:space="0" w:color="auto"/>
      </w:divBdr>
    </w:div>
    <w:div w:id="1500774549">
      <w:bodyDiv w:val="1"/>
      <w:marLeft w:val="0"/>
      <w:marRight w:val="0"/>
      <w:marTop w:val="0"/>
      <w:marBottom w:val="0"/>
      <w:divBdr>
        <w:top w:val="none" w:sz="0" w:space="0" w:color="auto"/>
        <w:left w:val="none" w:sz="0" w:space="0" w:color="auto"/>
        <w:bottom w:val="none" w:sz="0" w:space="0" w:color="auto"/>
        <w:right w:val="none" w:sz="0" w:space="0" w:color="auto"/>
      </w:divBdr>
    </w:div>
    <w:div w:id="1514104188">
      <w:bodyDiv w:val="1"/>
      <w:marLeft w:val="0"/>
      <w:marRight w:val="0"/>
      <w:marTop w:val="0"/>
      <w:marBottom w:val="0"/>
      <w:divBdr>
        <w:top w:val="none" w:sz="0" w:space="0" w:color="auto"/>
        <w:left w:val="none" w:sz="0" w:space="0" w:color="auto"/>
        <w:bottom w:val="none" w:sz="0" w:space="0" w:color="auto"/>
        <w:right w:val="none" w:sz="0" w:space="0" w:color="auto"/>
      </w:divBdr>
    </w:div>
    <w:div w:id="1515726870">
      <w:bodyDiv w:val="1"/>
      <w:marLeft w:val="0"/>
      <w:marRight w:val="0"/>
      <w:marTop w:val="0"/>
      <w:marBottom w:val="0"/>
      <w:divBdr>
        <w:top w:val="none" w:sz="0" w:space="0" w:color="auto"/>
        <w:left w:val="none" w:sz="0" w:space="0" w:color="auto"/>
        <w:bottom w:val="none" w:sz="0" w:space="0" w:color="auto"/>
        <w:right w:val="none" w:sz="0" w:space="0" w:color="auto"/>
      </w:divBdr>
    </w:div>
    <w:div w:id="1537041555">
      <w:bodyDiv w:val="1"/>
      <w:marLeft w:val="0"/>
      <w:marRight w:val="0"/>
      <w:marTop w:val="0"/>
      <w:marBottom w:val="0"/>
      <w:divBdr>
        <w:top w:val="none" w:sz="0" w:space="0" w:color="auto"/>
        <w:left w:val="none" w:sz="0" w:space="0" w:color="auto"/>
        <w:bottom w:val="none" w:sz="0" w:space="0" w:color="auto"/>
        <w:right w:val="none" w:sz="0" w:space="0" w:color="auto"/>
      </w:divBdr>
    </w:div>
    <w:div w:id="1551303560">
      <w:bodyDiv w:val="1"/>
      <w:marLeft w:val="0"/>
      <w:marRight w:val="0"/>
      <w:marTop w:val="0"/>
      <w:marBottom w:val="0"/>
      <w:divBdr>
        <w:top w:val="none" w:sz="0" w:space="0" w:color="auto"/>
        <w:left w:val="none" w:sz="0" w:space="0" w:color="auto"/>
        <w:bottom w:val="none" w:sz="0" w:space="0" w:color="auto"/>
        <w:right w:val="none" w:sz="0" w:space="0" w:color="auto"/>
      </w:divBdr>
    </w:div>
    <w:div w:id="1561595526">
      <w:bodyDiv w:val="1"/>
      <w:marLeft w:val="0"/>
      <w:marRight w:val="0"/>
      <w:marTop w:val="0"/>
      <w:marBottom w:val="0"/>
      <w:divBdr>
        <w:top w:val="none" w:sz="0" w:space="0" w:color="auto"/>
        <w:left w:val="none" w:sz="0" w:space="0" w:color="auto"/>
        <w:bottom w:val="none" w:sz="0" w:space="0" w:color="auto"/>
        <w:right w:val="none" w:sz="0" w:space="0" w:color="auto"/>
      </w:divBdr>
    </w:div>
    <w:div w:id="1564945403">
      <w:bodyDiv w:val="1"/>
      <w:marLeft w:val="0"/>
      <w:marRight w:val="0"/>
      <w:marTop w:val="0"/>
      <w:marBottom w:val="0"/>
      <w:divBdr>
        <w:top w:val="none" w:sz="0" w:space="0" w:color="auto"/>
        <w:left w:val="none" w:sz="0" w:space="0" w:color="auto"/>
        <w:bottom w:val="none" w:sz="0" w:space="0" w:color="auto"/>
        <w:right w:val="none" w:sz="0" w:space="0" w:color="auto"/>
      </w:divBdr>
    </w:div>
    <w:div w:id="1581795397">
      <w:bodyDiv w:val="1"/>
      <w:marLeft w:val="0"/>
      <w:marRight w:val="0"/>
      <w:marTop w:val="0"/>
      <w:marBottom w:val="0"/>
      <w:divBdr>
        <w:top w:val="none" w:sz="0" w:space="0" w:color="auto"/>
        <w:left w:val="none" w:sz="0" w:space="0" w:color="auto"/>
        <w:bottom w:val="none" w:sz="0" w:space="0" w:color="auto"/>
        <w:right w:val="none" w:sz="0" w:space="0" w:color="auto"/>
      </w:divBdr>
    </w:div>
    <w:div w:id="1587612844">
      <w:bodyDiv w:val="1"/>
      <w:marLeft w:val="0"/>
      <w:marRight w:val="0"/>
      <w:marTop w:val="0"/>
      <w:marBottom w:val="0"/>
      <w:divBdr>
        <w:top w:val="none" w:sz="0" w:space="0" w:color="auto"/>
        <w:left w:val="none" w:sz="0" w:space="0" w:color="auto"/>
        <w:bottom w:val="none" w:sz="0" w:space="0" w:color="auto"/>
        <w:right w:val="none" w:sz="0" w:space="0" w:color="auto"/>
      </w:divBdr>
    </w:div>
    <w:div w:id="1589845843">
      <w:bodyDiv w:val="1"/>
      <w:marLeft w:val="0"/>
      <w:marRight w:val="0"/>
      <w:marTop w:val="0"/>
      <w:marBottom w:val="0"/>
      <w:divBdr>
        <w:top w:val="none" w:sz="0" w:space="0" w:color="auto"/>
        <w:left w:val="none" w:sz="0" w:space="0" w:color="auto"/>
        <w:bottom w:val="none" w:sz="0" w:space="0" w:color="auto"/>
        <w:right w:val="none" w:sz="0" w:space="0" w:color="auto"/>
      </w:divBdr>
    </w:div>
    <w:div w:id="1607272256">
      <w:bodyDiv w:val="1"/>
      <w:marLeft w:val="0"/>
      <w:marRight w:val="0"/>
      <w:marTop w:val="0"/>
      <w:marBottom w:val="0"/>
      <w:divBdr>
        <w:top w:val="none" w:sz="0" w:space="0" w:color="auto"/>
        <w:left w:val="none" w:sz="0" w:space="0" w:color="auto"/>
        <w:bottom w:val="none" w:sz="0" w:space="0" w:color="auto"/>
        <w:right w:val="none" w:sz="0" w:space="0" w:color="auto"/>
      </w:divBdr>
    </w:div>
    <w:div w:id="1613397631">
      <w:bodyDiv w:val="1"/>
      <w:marLeft w:val="0"/>
      <w:marRight w:val="0"/>
      <w:marTop w:val="0"/>
      <w:marBottom w:val="0"/>
      <w:divBdr>
        <w:top w:val="none" w:sz="0" w:space="0" w:color="auto"/>
        <w:left w:val="none" w:sz="0" w:space="0" w:color="auto"/>
        <w:bottom w:val="none" w:sz="0" w:space="0" w:color="auto"/>
        <w:right w:val="none" w:sz="0" w:space="0" w:color="auto"/>
      </w:divBdr>
    </w:div>
    <w:div w:id="1621447692">
      <w:bodyDiv w:val="1"/>
      <w:marLeft w:val="0"/>
      <w:marRight w:val="0"/>
      <w:marTop w:val="0"/>
      <w:marBottom w:val="0"/>
      <w:divBdr>
        <w:top w:val="none" w:sz="0" w:space="0" w:color="auto"/>
        <w:left w:val="none" w:sz="0" w:space="0" w:color="auto"/>
        <w:bottom w:val="none" w:sz="0" w:space="0" w:color="auto"/>
        <w:right w:val="none" w:sz="0" w:space="0" w:color="auto"/>
      </w:divBdr>
    </w:div>
    <w:div w:id="1634364139">
      <w:bodyDiv w:val="1"/>
      <w:marLeft w:val="0"/>
      <w:marRight w:val="0"/>
      <w:marTop w:val="0"/>
      <w:marBottom w:val="0"/>
      <w:divBdr>
        <w:top w:val="none" w:sz="0" w:space="0" w:color="auto"/>
        <w:left w:val="none" w:sz="0" w:space="0" w:color="auto"/>
        <w:bottom w:val="none" w:sz="0" w:space="0" w:color="auto"/>
        <w:right w:val="none" w:sz="0" w:space="0" w:color="auto"/>
      </w:divBdr>
    </w:div>
    <w:div w:id="1648633533">
      <w:bodyDiv w:val="1"/>
      <w:marLeft w:val="0"/>
      <w:marRight w:val="0"/>
      <w:marTop w:val="0"/>
      <w:marBottom w:val="0"/>
      <w:divBdr>
        <w:top w:val="none" w:sz="0" w:space="0" w:color="auto"/>
        <w:left w:val="none" w:sz="0" w:space="0" w:color="auto"/>
        <w:bottom w:val="none" w:sz="0" w:space="0" w:color="auto"/>
        <w:right w:val="none" w:sz="0" w:space="0" w:color="auto"/>
      </w:divBdr>
    </w:div>
    <w:div w:id="1654290679">
      <w:bodyDiv w:val="1"/>
      <w:marLeft w:val="0"/>
      <w:marRight w:val="0"/>
      <w:marTop w:val="0"/>
      <w:marBottom w:val="0"/>
      <w:divBdr>
        <w:top w:val="none" w:sz="0" w:space="0" w:color="auto"/>
        <w:left w:val="none" w:sz="0" w:space="0" w:color="auto"/>
        <w:bottom w:val="none" w:sz="0" w:space="0" w:color="auto"/>
        <w:right w:val="none" w:sz="0" w:space="0" w:color="auto"/>
      </w:divBdr>
    </w:div>
    <w:div w:id="1668433973">
      <w:bodyDiv w:val="1"/>
      <w:marLeft w:val="0"/>
      <w:marRight w:val="0"/>
      <w:marTop w:val="0"/>
      <w:marBottom w:val="0"/>
      <w:divBdr>
        <w:top w:val="none" w:sz="0" w:space="0" w:color="auto"/>
        <w:left w:val="none" w:sz="0" w:space="0" w:color="auto"/>
        <w:bottom w:val="none" w:sz="0" w:space="0" w:color="auto"/>
        <w:right w:val="none" w:sz="0" w:space="0" w:color="auto"/>
      </w:divBdr>
    </w:div>
    <w:div w:id="1672443990">
      <w:bodyDiv w:val="1"/>
      <w:marLeft w:val="0"/>
      <w:marRight w:val="0"/>
      <w:marTop w:val="0"/>
      <w:marBottom w:val="0"/>
      <w:divBdr>
        <w:top w:val="none" w:sz="0" w:space="0" w:color="auto"/>
        <w:left w:val="none" w:sz="0" w:space="0" w:color="auto"/>
        <w:bottom w:val="none" w:sz="0" w:space="0" w:color="auto"/>
        <w:right w:val="none" w:sz="0" w:space="0" w:color="auto"/>
      </w:divBdr>
    </w:div>
    <w:div w:id="1687556592">
      <w:bodyDiv w:val="1"/>
      <w:marLeft w:val="0"/>
      <w:marRight w:val="0"/>
      <w:marTop w:val="0"/>
      <w:marBottom w:val="0"/>
      <w:divBdr>
        <w:top w:val="none" w:sz="0" w:space="0" w:color="auto"/>
        <w:left w:val="none" w:sz="0" w:space="0" w:color="auto"/>
        <w:bottom w:val="none" w:sz="0" w:space="0" w:color="auto"/>
        <w:right w:val="none" w:sz="0" w:space="0" w:color="auto"/>
      </w:divBdr>
    </w:div>
    <w:div w:id="1730641445">
      <w:bodyDiv w:val="1"/>
      <w:marLeft w:val="0"/>
      <w:marRight w:val="0"/>
      <w:marTop w:val="0"/>
      <w:marBottom w:val="0"/>
      <w:divBdr>
        <w:top w:val="none" w:sz="0" w:space="0" w:color="auto"/>
        <w:left w:val="none" w:sz="0" w:space="0" w:color="auto"/>
        <w:bottom w:val="none" w:sz="0" w:space="0" w:color="auto"/>
        <w:right w:val="none" w:sz="0" w:space="0" w:color="auto"/>
      </w:divBdr>
    </w:div>
    <w:div w:id="1747337899">
      <w:bodyDiv w:val="1"/>
      <w:marLeft w:val="0"/>
      <w:marRight w:val="0"/>
      <w:marTop w:val="0"/>
      <w:marBottom w:val="0"/>
      <w:divBdr>
        <w:top w:val="none" w:sz="0" w:space="0" w:color="auto"/>
        <w:left w:val="none" w:sz="0" w:space="0" w:color="auto"/>
        <w:bottom w:val="none" w:sz="0" w:space="0" w:color="auto"/>
        <w:right w:val="none" w:sz="0" w:space="0" w:color="auto"/>
      </w:divBdr>
    </w:div>
    <w:div w:id="1748189148">
      <w:bodyDiv w:val="1"/>
      <w:marLeft w:val="0"/>
      <w:marRight w:val="0"/>
      <w:marTop w:val="0"/>
      <w:marBottom w:val="0"/>
      <w:divBdr>
        <w:top w:val="none" w:sz="0" w:space="0" w:color="auto"/>
        <w:left w:val="none" w:sz="0" w:space="0" w:color="auto"/>
        <w:bottom w:val="none" w:sz="0" w:space="0" w:color="auto"/>
        <w:right w:val="none" w:sz="0" w:space="0" w:color="auto"/>
      </w:divBdr>
    </w:div>
    <w:div w:id="1753239073">
      <w:bodyDiv w:val="1"/>
      <w:marLeft w:val="0"/>
      <w:marRight w:val="0"/>
      <w:marTop w:val="0"/>
      <w:marBottom w:val="0"/>
      <w:divBdr>
        <w:top w:val="none" w:sz="0" w:space="0" w:color="auto"/>
        <w:left w:val="none" w:sz="0" w:space="0" w:color="auto"/>
        <w:bottom w:val="none" w:sz="0" w:space="0" w:color="auto"/>
        <w:right w:val="none" w:sz="0" w:space="0" w:color="auto"/>
      </w:divBdr>
    </w:div>
    <w:div w:id="1762918626">
      <w:bodyDiv w:val="1"/>
      <w:marLeft w:val="0"/>
      <w:marRight w:val="0"/>
      <w:marTop w:val="0"/>
      <w:marBottom w:val="0"/>
      <w:divBdr>
        <w:top w:val="none" w:sz="0" w:space="0" w:color="auto"/>
        <w:left w:val="none" w:sz="0" w:space="0" w:color="auto"/>
        <w:bottom w:val="none" w:sz="0" w:space="0" w:color="auto"/>
        <w:right w:val="none" w:sz="0" w:space="0" w:color="auto"/>
      </w:divBdr>
    </w:div>
    <w:div w:id="1783718658">
      <w:bodyDiv w:val="1"/>
      <w:marLeft w:val="0"/>
      <w:marRight w:val="0"/>
      <w:marTop w:val="0"/>
      <w:marBottom w:val="0"/>
      <w:divBdr>
        <w:top w:val="none" w:sz="0" w:space="0" w:color="auto"/>
        <w:left w:val="none" w:sz="0" w:space="0" w:color="auto"/>
        <w:bottom w:val="none" w:sz="0" w:space="0" w:color="auto"/>
        <w:right w:val="none" w:sz="0" w:space="0" w:color="auto"/>
      </w:divBdr>
    </w:div>
    <w:div w:id="1786652446">
      <w:bodyDiv w:val="1"/>
      <w:marLeft w:val="0"/>
      <w:marRight w:val="0"/>
      <w:marTop w:val="0"/>
      <w:marBottom w:val="0"/>
      <w:divBdr>
        <w:top w:val="none" w:sz="0" w:space="0" w:color="auto"/>
        <w:left w:val="none" w:sz="0" w:space="0" w:color="auto"/>
        <w:bottom w:val="none" w:sz="0" w:space="0" w:color="auto"/>
        <w:right w:val="none" w:sz="0" w:space="0" w:color="auto"/>
      </w:divBdr>
    </w:div>
    <w:div w:id="1823229410">
      <w:bodyDiv w:val="1"/>
      <w:marLeft w:val="0"/>
      <w:marRight w:val="0"/>
      <w:marTop w:val="0"/>
      <w:marBottom w:val="0"/>
      <w:divBdr>
        <w:top w:val="none" w:sz="0" w:space="0" w:color="auto"/>
        <w:left w:val="none" w:sz="0" w:space="0" w:color="auto"/>
        <w:bottom w:val="none" w:sz="0" w:space="0" w:color="auto"/>
        <w:right w:val="none" w:sz="0" w:space="0" w:color="auto"/>
      </w:divBdr>
    </w:div>
    <w:div w:id="1825391519">
      <w:bodyDiv w:val="1"/>
      <w:marLeft w:val="0"/>
      <w:marRight w:val="0"/>
      <w:marTop w:val="0"/>
      <w:marBottom w:val="0"/>
      <w:divBdr>
        <w:top w:val="none" w:sz="0" w:space="0" w:color="auto"/>
        <w:left w:val="none" w:sz="0" w:space="0" w:color="auto"/>
        <w:bottom w:val="none" w:sz="0" w:space="0" w:color="auto"/>
        <w:right w:val="none" w:sz="0" w:space="0" w:color="auto"/>
      </w:divBdr>
    </w:div>
    <w:div w:id="1828669444">
      <w:bodyDiv w:val="1"/>
      <w:marLeft w:val="0"/>
      <w:marRight w:val="0"/>
      <w:marTop w:val="0"/>
      <w:marBottom w:val="0"/>
      <w:divBdr>
        <w:top w:val="none" w:sz="0" w:space="0" w:color="auto"/>
        <w:left w:val="none" w:sz="0" w:space="0" w:color="auto"/>
        <w:bottom w:val="none" w:sz="0" w:space="0" w:color="auto"/>
        <w:right w:val="none" w:sz="0" w:space="0" w:color="auto"/>
      </w:divBdr>
    </w:div>
    <w:div w:id="1842314571">
      <w:bodyDiv w:val="1"/>
      <w:marLeft w:val="0"/>
      <w:marRight w:val="0"/>
      <w:marTop w:val="0"/>
      <w:marBottom w:val="0"/>
      <w:divBdr>
        <w:top w:val="none" w:sz="0" w:space="0" w:color="auto"/>
        <w:left w:val="none" w:sz="0" w:space="0" w:color="auto"/>
        <w:bottom w:val="none" w:sz="0" w:space="0" w:color="auto"/>
        <w:right w:val="none" w:sz="0" w:space="0" w:color="auto"/>
      </w:divBdr>
    </w:div>
    <w:div w:id="1843817287">
      <w:bodyDiv w:val="1"/>
      <w:marLeft w:val="0"/>
      <w:marRight w:val="0"/>
      <w:marTop w:val="0"/>
      <w:marBottom w:val="0"/>
      <w:divBdr>
        <w:top w:val="none" w:sz="0" w:space="0" w:color="auto"/>
        <w:left w:val="none" w:sz="0" w:space="0" w:color="auto"/>
        <w:bottom w:val="none" w:sz="0" w:space="0" w:color="auto"/>
        <w:right w:val="none" w:sz="0" w:space="0" w:color="auto"/>
      </w:divBdr>
    </w:div>
    <w:div w:id="1845511671">
      <w:bodyDiv w:val="1"/>
      <w:marLeft w:val="0"/>
      <w:marRight w:val="0"/>
      <w:marTop w:val="0"/>
      <w:marBottom w:val="0"/>
      <w:divBdr>
        <w:top w:val="none" w:sz="0" w:space="0" w:color="auto"/>
        <w:left w:val="none" w:sz="0" w:space="0" w:color="auto"/>
        <w:bottom w:val="none" w:sz="0" w:space="0" w:color="auto"/>
        <w:right w:val="none" w:sz="0" w:space="0" w:color="auto"/>
      </w:divBdr>
    </w:div>
    <w:div w:id="1857039761">
      <w:bodyDiv w:val="1"/>
      <w:marLeft w:val="0"/>
      <w:marRight w:val="0"/>
      <w:marTop w:val="0"/>
      <w:marBottom w:val="0"/>
      <w:divBdr>
        <w:top w:val="none" w:sz="0" w:space="0" w:color="auto"/>
        <w:left w:val="none" w:sz="0" w:space="0" w:color="auto"/>
        <w:bottom w:val="none" w:sz="0" w:space="0" w:color="auto"/>
        <w:right w:val="none" w:sz="0" w:space="0" w:color="auto"/>
      </w:divBdr>
    </w:div>
    <w:div w:id="1878276859">
      <w:bodyDiv w:val="1"/>
      <w:marLeft w:val="0"/>
      <w:marRight w:val="0"/>
      <w:marTop w:val="0"/>
      <w:marBottom w:val="0"/>
      <w:divBdr>
        <w:top w:val="none" w:sz="0" w:space="0" w:color="auto"/>
        <w:left w:val="none" w:sz="0" w:space="0" w:color="auto"/>
        <w:bottom w:val="none" w:sz="0" w:space="0" w:color="auto"/>
        <w:right w:val="none" w:sz="0" w:space="0" w:color="auto"/>
      </w:divBdr>
    </w:div>
    <w:div w:id="1883907788">
      <w:bodyDiv w:val="1"/>
      <w:marLeft w:val="0"/>
      <w:marRight w:val="0"/>
      <w:marTop w:val="0"/>
      <w:marBottom w:val="0"/>
      <w:divBdr>
        <w:top w:val="none" w:sz="0" w:space="0" w:color="auto"/>
        <w:left w:val="none" w:sz="0" w:space="0" w:color="auto"/>
        <w:bottom w:val="none" w:sz="0" w:space="0" w:color="auto"/>
        <w:right w:val="none" w:sz="0" w:space="0" w:color="auto"/>
      </w:divBdr>
    </w:div>
    <w:div w:id="1891187515">
      <w:bodyDiv w:val="1"/>
      <w:marLeft w:val="0"/>
      <w:marRight w:val="0"/>
      <w:marTop w:val="0"/>
      <w:marBottom w:val="0"/>
      <w:divBdr>
        <w:top w:val="none" w:sz="0" w:space="0" w:color="auto"/>
        <w:left w:val="none" w:sz="0" w:space="0" w:color="auto"/>
        <w:bottom w:val="none" w:sz="0" w:space="0" w:color="auto"/>
        <w:right w:val="none" w:sz="0" w:space="0" w:color="auto"/>
      </w:divBdr>
    </w:div>
    <w:div w:id="1902012871">
      <w:bodyDiv w:val="1"/>
      <w:marLeft w:val="0"/>
      <w:marRight w:val="0"/>
      <w:marTop w:val="0"/>
      <w:marBottom w:val="0"/>
      <w:divBdr>
        <w:top w:val="none" w:sz="0" w:space="0" w:color="auto"/>
        <w:left w:val="none" w:sz="0" w:space="0" w:color="auto"/>
        <w:bottom w:val="none" w:sz="0" w:space="0" w:color="auto"/>
        <w:right w:val="none" w:sz="0" w:space="0" w:color="auto"/>
      </w:divBdr>
    </w:div>
    <w:div w:id="1902982652">
      <w:bodyDiv w:val="1"/>
      <w:marLeft w:val="0"/>
      <w:marRight w:val="0"/>
      <w:marTop w:val="0"/>
      <w:marBottom w:val="0"/>
      <w:divBdr>
        <w:top w:val="none" w:sz="0" w:space="0" w:color="auto"/>
        <w:left w:val="none" w:sz="0" w:space="0" w:color="auto"/>
        <w:bottom w:val="none" w:sz="0" w:space="0" w:color="auto"/>
        <w:right w:val="none" w:sz="0" w:space="0" w:color="auto"/>
      </w:divBdr>
    </w:div>
    <w:div w:id="1907108169">
      <w:bodyDiv w:val="1"/>
      <w:marLeft w:val="0"/>
      <w:marRight w:val="0"/>
      <w:marTop w:val="0"/>
      <w:marBottom w:val="0"/>
      <w:divBdr>
        <w:top w:val="none" w:sz="0" w:space="0" w:color="auto"/>
        <w:left w:val="none" w:sz="0" w:space="0" w:color="auto"/>
        <w:bottom w:val="none" w:sz="0" w:space="0" w:color="auto"/>
        <w:right w:val="none" w:sz="0" w:space="0" w:color="auto"/>
      </w:divBdr>
    </w:div>
    <w:div w:id="1916091473">
      <w:bodyDiv w:val="1"/>
      <w:marLeft w:val="0"/>
      <w:marRight w:val="0"/>
      <w:marTop w:val="0"/>
      <w:marBottom w:val="0"/>
      <w:divBdr>
        <w:top w:val="none" w:sz="0" w:space="0" w:color="auto"/>
        <w:left w:val="none" w:sz="0" w:space="0" w:color="auto"/>
        <w:bottom w:val="none" w:sz="0" w:space="0" w:color="auto"/>
        <w:right w:val="none" w:sz="0" w:space="0" w:color="auto"/>
      </w:divBdr>
    </w:div>
    <w:div w:id="1998653394">
      <w:bodyDiv w:val="1"/>
      <w:marLeft w:val="0"/>
      <w:marRight w:val="0"/>
      <w:marTop w:val="0"/>
      <w:marBottom w:val="0"/>
      <w:divBdr>
        <w:top w:val="none" w:sz="0" w:space="0" w:color="auto"/>
        <w:left w:val="none" w:sz="0" w:space="0" w:color="auto"/>
        <w:bottom w:val="none" w:sz="0" w:space="0" w:color="auto"/>
        <w:right w:val="none" w:sz="0" w:space="0" w:color="auto"/>
      </w:divBdr>
    </w:div>
    <w:div w:id="2018456447">
      <w:bodyDiv w:val="1"/>
      <w:marLeft w:val="0"/>
      <w:marRight w:val="0"/>
      <w:marTop w:val="0"/>
      <w:marBottom w:val="0"/>
      <w:divBdr>
        <w:top w:val="none" w:sz="0" w:space="0" w:color="auto"/>
        <w:left w:val="none" w:sz="0" w:space="0" w:color="auto"/>
        <w:bottom w:val="none" w:sz="0" w:space="0" w:color="auto"/>
        <w:right w:val="none" w:sz="0" w:space="0" w:color="auto"/>
      </w:divBdr>
    </w:div>
    <w:div w:id="2026008041">
      <w:bodyDiv w:val="1"/>
      <w:marLeft w:val="0"/>
      <w:marRight w:val="0"/>
      <w:marTop w:val="0"/>
      <w:marBottom w:val="0"/>
      <w:divBdr>
        <w:top w:val="none" w:sz="0" w:space="0" w:color="auto"/>
        <w:left w:val="none" w:sz="0" w:space="0" w:color="auto"/>
        <w:bottom w:val="none" w:sz="0" w:space="0" w:color="auto"/>
        <w:right w:val="none" w:sz="0" w:space="0" w:color="auto"/>
      </w:divBdr>
    </w:div>
    <w:div w:id="2029023264">
      <w:bodyDiv w:val="1"/>
      <w:marLeft w:val="0"/>
      <w:marRight w:val="0"/>
      <w:marTop w:val="0"/>
      <w:marBottom w:val="0"/>
      <w:divBdr>
        <w:top w:val="none" w:sz="0" w:space="0" w:color="auto"/>
        <w:left w:val="none" w:sz="0" w:space="0" w:color="auto"/>
        <w:bottom w:val="none" w:sz="0" w:space="0" w:color="auto"/>
        <w:right w:val="none" w:sz="0" w:space="0" w:color="auto"/>
      </w:divBdr>
    </w:div>
    <w:div w:id="2029328304">
      <w:bodyDiv w:val="1"/>
      <w:marLeft w:val="0"/>
      <w:marRight w:val="0"/>
      <w:marTop w:val="0"/>
      <w:marBottom w:val="0"/>
      <w:divBdr>
        <w:top w:val="none" w:sz="0" w:space="0" w:color="auto"/>
        <w:left w:val="none" w:sz="0" w:space="0" w:color="auto"/>
        <w:bottom w:val="none" w:sz="0" w:space="0" w:color="auto"/>
        <w:right w:val="none" w:sz="0" w:space="0" w:color="auto"/>
      </w:divBdr>
    </w:div>
    <w:div w:id="2032221160">
      <w:bodyDiv w:val="1"/>
      <w:marLeft w:val="0"/>
      <w:marRight w:val="0"/>
      <w:marTop w:val="0"/>
      <w:marBottom w:val="0"/>
      <w:divBdr>
        <w:top w:val="none" w:sz="0" w:space="0" w:color="auto"/>
        <w:left w:val="none" w:sz="0" w:space="0" w:color="auto"/>
        <w:bottom w:val="none" w:sz="0" w:space="0" w:color="auto"/>
        <w:right w:val="none" w:sz="0" w:space="0" w:color="auto"/>
      </w:divBdr>
    </w:div>
    <w:div w:id="2063673468">
      <w:bodyDiv w:val="1"/>
      <w:marLeft w:val="0"/>
      <w:marRight w:val="0"/>
      <w:marTop w:val="0"/>
      <w:marBottom w:val="0"/>
      <w:divBdr>
        <w:top w:val="none" w:sz="0" w:space="0" w:color="auto"/>
        <w:left w:val="none" w:sz="0" w:space="0" w:color="auto"/>
        <w:bottom w:val="none" w:sz="0" w:space="0" w:color="auto"/>
        <w:right w:val="none" w:sz="0" w:space="0" w:color="auto"/>
      </w:divBdr>
    </w:div>
    <w:div w:id="2086341069">
      <w:bodyDiv w:val="1"/>
      <w:marLeft w:val="0"/>
      <w:marRight w:val="0"/>
      <w:marTop w:val="0"/>
      <w:marBottom w:val="0"/>
      <w:divBdr>
        <w:top w:val="none" w:sz="0" w:space="0" w:color="auto"/>
        <w:left w:val="none" w:sz="0" w:space="0" w:color="auto"/>
        <w:bottom w:val="none" w:sz="0" w:space="0" w:color="auto"/>
        <w:right w:val="none" w:sz="0" w:space="0" w:color="auto"/>
      </w:divBdr>
    </w:div>
    <w:div w:id="2090691804">
      <w:bodyDiv w:val="1"/>
      <w:marLeft w:val="0"/>
      <w:marRight w:val="0"/>
      <w:marTop w:val="0"/>
      <w:marBottom w:val="0"/>
      <w:divBdr>
        <w:top w:val="none" w:sz="0" w:space="0" w:color="auto"/>
        <w:left w:val="none" w:sz="0" w:space="0" w:color="auto"/>
        <w:bottom w:val="none" w:sz="0" w:space="0" w:color="auto"/>
        <w:right w:val="none" w:sz="0" w:space="0" w:color="auto"/>
      </w:divBdr>
    </w:div>
    <w:div w:id="2092504302">
      <w:bodyDiv w:val="1"/>
      <w:marLeft w:val="0"/>
      <w:marRight w:val="0"/>
      <w:marTop w:val="0"/>
      <w:marBottom w:val="0"/>
      <w:divBdr>
        <w:top w:val="none" w:sz="0" w:space="0" w:color="auto"/>
        <w:left w:val="none" w:sz="0" w:space="0" w:color="auto"/>
        <w:bottom w:val="none" w:sz="0" w:space="0" w:color="auto"/>
        <w:right w:val="none" w:sz="0" w:space="0" w:color="auto"/>
      </w:divBdr>
    </w:div>
    <w:div w:id="2096705155">
      <w:bodyDiv w:val="1"/>
      <w:marLeft w:val="0"/>
      <w:marRight w:val="0"/>
      <w:marTop w:val="0"/>
      <w:marBottom w:val="0"/>
      <w:divBdr>
        <w:top w:val="none" w:sz="0" w:space="0" w:color="auto"/>
        <w:left w:val="none" w:sz="0" w:space="0" w:color="auto"/>
        <w:bottom w:val="none" w:sz="0" w:space="0" w:color="auto"/>
        <w:right w:val="none" w:sz="0" w:space="0" w:color="auto"/>
      </w:divBdr>
    </w:div>
    <w:div w:id="2117484961">
      <w:bodyDiv w:val="1"/>
      <w:marLeft w:val="0"/>
      <w:marRight w:val="0"/>
      <w:marTop w:val="0"/>
      <w:marBottom w:val="0"/>
      <w:divBdr>
        <w:top w:val="none" w:sz="0" w:space="0" w:color="auto"/>
        <w:left w:val="none" w:sz="0" w:space="0" w:color="auto"/>
        <w:bottom w:val="none" w:sz="0" w:space="0" w:color="auto"/>
        <w:right w:val="none" w:sz="0" w:space="0" w:color="auto"/>
      </w:divBdr>
    </w:div>
    <w:div w:id="214279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1905</TotalTime>
  <Pages>1</Pages>
  <Words>513</Words>
  <Characters>2930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Goszakup</dc:creator>
  <cp:lastModifiedBy>Сергей Чиканников</cp:lastModifiedBy>
  <cp:revision>33</cp:revision>
  <cp:lastPrinted>2023-11-01T09:39:00Z</cp:lastPrinted>
  <dcterms:created xsi:type="dcterms:W3CDTF">2017-04-22T11:46:00Z</dcterms:created>
  <dcterms:modified xsi:type="dcterms:W3CDTF">2023-11-09T11:51:00Z</dcterms:modified>
</cp:coreProperties>
</file>